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1CE10" w14:textId="77777777" w:rsidR="00EC04A8" w:rsidRPr="00B509DE" w:rsidRDefault="00EC04A8" w:rsidP="00EC04A8">
      <w:pPr>
        <w:jc w:val="center"/>
      </w:pPr>
      <w:r w:rsidRPr="00B509DE">
        <w:t xml:space="preserve">  </w:t>
      </w:r>
      <w:r w:rsidRPr="00B509DE">
        <w:rPr>
          <w:noProof/>
        </w:rPr>
        <w:drawing>
          <wp:inline distT="0" distB="0" distL="0" distR="0" wp14:anchorId="36F57D78" wp14:editId="75C2A5E6">
            <wp:extent cx="2657475" cy="775097"/>
            <wp:effectExtent l="0" t="0" r="0" b="6350"/>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68208" cy="778228"/>
                    </a:xfrm>
                    <a:prstGeom prst="rect">
                      <a:avLst/>
                    </a:prstGeom>
                  </pic:spPr>
                </pic:pic>
              </a:graphicData>
            </a:graphic>
          </wp:inline>
        </w:drawing>
      </w:r>
    </w:p>
    <w:p w14:paraId="3ABB1487" w14:textId="77777777" w:rsidR="00EC04A8" w:rsidRPr="00B509DE" w:rsidRDefault="00EC04A8" w:rsidP="00EC04A8">
      <w:pPr>
        <w:jc w:val="center"/>
      </w:pPr>
    </w:p>
    <w:p w14:paraId="509AC56F" w14:textId="77777777" w:rsidR="00897E05" w:rsidRPr="00B509DE" w:rsidRDefault="00897E05" w:rsidP="00897E05">
      <w:pPr>
        <w:jc w:val="center"/>
        <w:rPr>
          <w:rFonts w:ascii="Lucida Calligraphy" w:hAnsi="Lucida Calligraphy"/>
          <w:bCs/>
          <w:sz w:val="30"/>
          <w:szCs w:val="30"/>
          <w:lang w:val="en-US"/>
        </w:rPr>
      </w:pPr>
    </w:p>
    <w:p w14:paraId="2671D388" w14:textId="7441E80E" w:rsidR="00897E05" w:rsidRPr="00B509DE" w:rsidRDefault="00914E86" w:rsidP="00897E05">
      <w:pPr>
        <w:jc w:val="center"/>
        <w:rPr>
          <w:rFonts w:ascii="Lucida Calligraphy" w:hAnsi="Lucida Calligraphy"/>
          <w:bCs/>
          <w:sz w:val="30"/>
          <w:szCs w:val="30"/>
          <w:lang w:val="en-US"/>
        </w:rPr>
      </w:pPr>
      <w:r w:rsidRPr="00B509DE">
        <w:rPr>
          <w:rFonts w:ascii="Lucida Calligraphy" w:hAnsi="Lucida Calligraphy"/>
          <w:bCs/>
          <w:noProof/>
          <w:sz w:val="30"/>
          <w:szCs w:val="30"/>
          <w:lang w:val="en-US"/>
        </w:rPr>
        <w:drawing>
          <wp:inline distT="0" distB="0" distL="0" distR="0" wp14:anchorId="1F70493D" wp14:editId="46720299">
            <wp:extent cx="3098800" cy="4064000"/>
            <wp:effectExtent l="0" t="0" r="6350" b="0"/>
            <wp:docPr id="1950769112" name="Picture 2" descr="A statue of a person with his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69112" name="Picture 2" descr="A statue of a person with his arms ou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098800" cy="4064000"/>
                    </a:xfrm>
                    <a:prstGeom prst="rect">
                      <a:avLst/>
                    </a:prstGeom>
                  </pic:spPr>
                </pic:pic>
              </a:graphicData>
            </a:graphic>
          </wp:inline>
        </w:drawing>
      </w:r>
    </w:p>
    <w:p w14:paraId="1FEB6CD3" w14:textId="406C1BC7" w:rsidR="00EC04A8" w:rsidRPr="00B509DE" w:rsidRDefault="00872E99" w:rsidP="00914E86">
      <w:pPr>
        <w:spacing w:before="120"/>
        <w:jc w:val="center"/>
        <w:rPr>
          <w:rFonts w:ascii="Lucida Calligraphy" w:hAnsi="Lucida Calligraphy"/>
          <w:bCs/>
          <w:sz w:val="30"/>
          <w:szCs w:val="30"/>
        </w:rPr>
      </w:pPr>
      <w:r w:rsidRPr="00B509DE">
        <w:rPr>
          <w:rFonts w:ascii="Lucida Calligraphy" w:hAnsi="Lucida Calligraphy"/>
          <w:bCs/>
          <w:sz w:val="30"/>
          <w:szCs w:val="30"/>
        </w:rPr>
        <w:t>1 June</w:t>
      </w:r>
      <w:r w:rsidR="00723B23" w:rsidRPr="00B509DE">
        <w:rPr>
          <w:rFonts w:ascii="Lucida Calligraphy" w:hAnsi="Lucida Calligraphy"/>
          <w:bCs/>
          <w:sz w:val="30"/>
          <w:szCs w:val="30"/>
        </w:rPr>
        <w:t xml:space="preserve"> 2025</w:t>
      </w:r>
    </w:p>
    <w:p w14:paraId="00F9B905" w14:textId="0DE85424" w:rsidR="00EC04A8" w:rsidRPr="00B509DE" w:rsidRDefault="005652B2" w:rsidP="00EC04A8">
      <w:pPr>
        <w:jc w:val="center"/>
        <w:rPr>
          <w:rFonts w:ascii="Lucida Calligraphy" w:hAnsi="Lucida Calligraphy"/>
          <w:bCs/>
          <w:sz w:val="30"/>
          <w:szCs w:val="30"/>
        </w:rPr>
      </w:pPr>
      <w:r w:rsidRPr="00B509DE">
        <w:rPr>
          <w:rFonts w:ascii="Lucida Calligraphy" w:hAnsi="Lucida Calligraphy"/>
          <w:bCs/>
          <w:sz w:val="30"/>
          <w:szCs w:val="30"/>
        </w:rPr>
        <w:t>Easter 7 / Ascension Sunday / Jerusalem &amp; the Holy Land Sunday</w:t>
      </w:r>
    </w:p>
    <w:p w14:paraId="073B933E" w14:textId="2F3A486B" w:rsidR="00EC04A8" w:rsidRPr="00B509DE" w:rsidRDefault="00A718A1" w:rsidP="00EC04A8">
      <w:pPr>
        <w:jc w:val="center"/>
        <w:rPr>
          <w:rFonts w:ascii="Lucida Calligraphy" w:hAnsi="Lucida Calligraphy"/>
          <w:b/>
          <w:sz w:val="30"/>
          <w:szCs w:val="30"/>
        </w:rPr>
      </w:pPr>
      <w:r w:rsidRPr="00B509DE">
        <w:rPr>
          <w:rFonts w:ascii="Lucida Calligraphy" w:hAnsi="Lucida Calligraphy"/>
          <w:b/>
          <w:sz w:val="30"/>
          <w:szCs w:val="30"/>
        </w:rPr>
        <w:t>Morning Prayer</w:t>
      </w:r>
    </w:p>
    <w:p w14:paraId="138C5B43" w14:textId="77777777" w:rsidR="00EC04A8" w:rsidRPr="00B509DE" w:rsidRDefault="00EC04A8" w:rsidP="00EC04A8">
      <w:pPr>
        <w:jc w:val="center"/>
        <w:rPr>
          <w:rFonts w:ascii="Lucida Calligraphy" w:hAnsi="Lucida Calligraphy"/>
          <w:bCs/>
          <w:sz w:val="30"/>
          <w:szCs w:val="30"/>
        </w:rPr>
      </w:pPr>
      <w:r w:rsidRPr="00B509DE">
        <w:rPr>
          <w:rFonts w:ascii="Lucida Calligraphy" w:hAnsi="Lucida Calligraphy"/>
          <w:bCs/>
          <w:sz w:val="30"/>
          <w:szCs w:val="30"/>
        </w:rPr>
        <w:t>Service outline, Parish News &amp; Events</w:t>
      </w:r>
    </w:p>
    <w:p w14:paraId="42D9411F" w14:textId="77777777" w:rsidR="00320171" w:rsidRPr="00B509DE" w:rsidRDefault="00320171" w:rsidP="00EC04A8">
      <w:pPr>
        <w:jc w:val="center"/>
        <w:rPr>
          <w:rFonts w:ascii="Lucida Calligraphy" w:hAnsi="Lucida Calligraphy"/>
          <w:bCs/>
          <w:sz w:val="30"/>
          <w:szCs w:val="30"/>
        </w:rPr>
      </w:pPr>
    </w:p>
    <w:p w14:paraId="0A95DEFD" w14:textId="60F19628" w:rsidR="00EC04A8" w:rsidRPr="00B509DE" w:rsidRDefault="00EC04A8" w:rsidP="00EC04A8">
      <w:pPr>
        <w:spacing w:after="120"/>
        <w:rPr>
          <w:rFonts w:eastAsia="Times New Roman"/>
          <w:sz w:val="23"/>
          <w:szCs w:val="23"/>
          <w:lang w:val="en-US"/>
        </w:rPr>
      </w:pPr>
      <w:r w:rsidRPr="00B509DE">
        <w:rPr>
          <w:rFonts w:eastAsia="Calibri"/>
          <w:b/>
          <w:bCs/>
          <w:u w:val="single"/>
        </w:rPr>
        <w:t xml:space="preserve">8 am  </w:t>
      </w:r>
      <w:r w:rsidRPr="00B509DE">
        <w:rPr>
          <w:rFonts w:eastAsia="Calibri"/>
          <w:b/>
          <w:bCs/>
          <w:u w:val="single"/>
        </w:rPr>
        <w:tab/>
      </w:r>
      <w:r w:rsidRPr="00B509DE">
        <w:rPr>
          <w:rFonts w:eastAsia="Calibri"/>
          <w:b/>
          <w:bCs/>
          <w:u w:val="single"/>
        </w:rPr>
        <w:tab/>
      </w:r>
      <w:r w:rsidR="00A718A1" w:rsidRPr="00B509DE">
        <w:rPr>
          <w:rFonts w:eastAsia="Calibri"/>
          <w:b/>
          <w:bCs/>
          <w:u w:val="single"/>
        </w:rPr>
        <w:t>MORNING PRAYER</w:t>
      </w:r>
      <w:r w:rsidRPr="00B509DE">
        <w:rPr>
          <w:rFonts w:eastAsia="Calibri"/>
          <w:u w:val="single"/>
        </w:rPr>
        <w:t xml:space="preserve">__________________   </w:t>
      </w:r>
      <w:r w:rsidRPr="00B509DE">
        <w:rPr>
          <w:rFonts w:eastAsia="Calibri"/>
          <w:b/>
          <w:bCs/>
          <w:u w:val="single"/>
        </w:rPr>
        <w:t xml:space="preserve">                          </w:t>
      </w:r>
    </w:p>
    <w:p w14:paraId="3298503D" w14:textId="342CBD9C" w:rsidR="00EC04A8" w:rsidRPr="00B509DE" w:rsidRDefault="00A718A1" w:rsidP="00897E05">
      <w:pPr>
        <w:rPr>
          <w:rFonts w:eastAsia="Calibri"/>
        </w:rPr>
      </w:pPr>
      <w:r w:rsidRPr="00B509DE">
        <w:rPr>
          <w:rFonts w:eastAsia="Calibri"/>
        </w:rPr>
        <w:t>Officiant</w:t>
      </w:r>
      <w:r w:rsidR="00FB6C3C" w:rsidRPr="00B509DE">
        <w:rPr>
          <w:rFonts w:eastAsia="Calibri"/>
        </w:rPr>
        <w:t xml:space="preserve"> and preacher</w:t>
      </w:r>
      <w:r w:rsidRPr="00B509DE">
        <w:rPr>
          <w:rFonts w:eastAsia="Calibri"/>
        </w:rPr>
        <w:t xml:space="preserve">: </w:t>
      </w:r>
      <w:r w:rsidR="0098385C" w:rsidRPr="00B509DE">
        <w:rPr>
          <w:rFonts w:eastAsia="Calibri"/>
        </w:rPr>
        <w:t>Rev. Rebecca Yeo</w:t>
      </w:r>
    </w:p>
    <w:p w14:paraId="31C2ECCE" w14:textId="77777777" w:rsidR="00FB6C3C" w:rsidRPr="00B509DE" w:rsidRDefault="00FB6C3C" w:rsidP="00EC04A8">
      <w:pPr>
        <w:spacing w:after="120"/>
        <w:rPr>
          <w:rFonts w:eastAsia="Calibri"/>
        </w:rPr>
      </w:pPr>
    </w:p>
    <w:p w14:paraId="184AF876" w14:textId="0916262B" w:rsidR="00EC04A8" w:rsidRPr="00B509DE" w:rsidRDefault="00EC04A8" w:rsidP="00EC04A8">
      <w:pPr>
        <w:spacing w:after="120"/>
        <w:rPr>
          <w:rFonts w:eastAsia="Times New Roman"/>
          <w:sz w:val="23"/>
          <w:szCs w:val="23"/>
          <w:lang w:val="en-US"/>
        </w:rPr>
      </w:pPr>
      <w:r w:rsidRPr="00B509DE">
        <w:rPr>
          <w:rFonts w:eastAsia="Calibri"/>
          <w:b/>
          <w:bCs/>
          <w:u w:val="single"/>
        </w:rPr>
        <w:t xml:space="preserve">9.30 am  </w:t>
      </w:r>
      <w:r w:rsidRPr="00B509DE">
        <w:rPr>
          <w:rFonts w:eastAsia="Calibri"/>
          <w:b/>
          <w:bCs/>
          <w:u w:val="single"/>
        </w:rPr>
        <w:tab/>
      </w:r>
      <w:r w:rsidR="00A718A1" w:rsidRPr="00B509DE">
        <w:rPr>
          <w:rFonts w:eastAsia="Calibri"/>
          <w:b/>
          <w:bCs/>
          <w:u w:val="single"/>
        </w:rPr>
        <w:t>MORNING PRAYER</w:t>
      </w:r>
      <w:r w:rsidRPr="00B509DE">
        <w:rPr>
          <w:rFonts w:eastAsia="Calibri"/>
          <w:u w:val="single"/>
        </w:rPr>
        <w:t xml:space="preserve">________________   </w:t>
      </w:r>
      <w:r w:rsidRPr="00B509DE">
        <w:rPr>
          <w:rFonts w:eastAsia="Calibri"/>
          <w:b/>
          <w:bCs/>
          <w:u w:val="single"/>
        </w:rPr>
        <w:t xml:space="preserve">                          </w:t>
      </w:r>
    </w:p>
    <w:p w14:paraId="6A7503AC" w14:textId="04DFCA0C" w:rsidR="00A718A1" w:rsidRPr="00B509DE" w:rsidRDefault="00A718A1" w:rsidP="00EC04A8">
      <w:pPr>
        <w:spacing w:after="80"/>
        <w:rPr>
          <w:rFonts w:eastAsia="Times New Roman"/>
          <w:lang w:val="en-US"/>
        </w:rPr>
      </w:pPr>
      <w:r w:rsidRPr="00B509DE">
        <w:rPr>
          <w:rFonts w:eastAsia="Times New Roman"/>
          <w:lang w:val="en-US"/>
        </w:rPr>
        <w:t>Officiant</w:t>
      </w:r>
      <w:r w:rsidR="00FB6C3C" w:rsidRPr="00B509DE">
        <w:rPr>
          <w:rFonts w:eastAsia="Times New Roman"/>
          <w:lang w:val="en-US"/>
        </w:rPr>
        <w:t xml:space="preserve"> and preacher</w:t>
      </w:r>
      <w:r w:rsidRPr="00B509DE">
        <w:rPr>
          <w:rFonts w:eastAsia="Times New Roman"/>
          <w:lang w:val="en-US"/>
        </w:rPr>
        <w:t xml:space="preserve">: </w:t>
      </w:r>
      <w:r w:rsidR="0098385C" w:rsidRPr="00B509DE">
        <w:rPr>
          <w:rFonts w:eastAsia="Calibri"/>
        </w:rPr>
        <w:t>Rev. Rebecca Yeo</w:t>
      </w:r>
    </w:p>
    <w:p w14:paraId="6C049F4E" w14:textId="77777777" w:rsidR="00EC04A8" w:rsidRPr="00B509DE" w:rsidRDefault="00EC04A8" w:rsidP="00EC04A8">
      <w:pPr>
        <w:spacing w:after="80"/>
        <w:rPr>
          <w:rFonts w:eastAsia="Times New Roman"/>
          <w:lang w:val="en-US"/>
        </w:rPr>
      </w:pPr>
      <w:r w:rsidRPr="00B509DE">
        <w:rPr>
          <w:rFonts w:eastAsia="Times New Roman"/>
          <w:lang w:val="en-US"/>
        </w:rPr>
        <w:t xml:space="preserve">Praise Songs </w:t>
      </w:r>
    </w:p>
    <w:p w14:paraId="08606F4F" w14:textId="77777777" w:rsidR="00EC04A8" w:rsidRPr="00B509DE" w:rsidRDefault="00EC04A8" w:rsidP="00EC04A8">
      <w:pPr>
        <w:spacing w:after="80"/>
        <w:rPr>
          <w:rFonts w:eastAsia="Times New Roman"/>
          <w:b/>
          <w:bCs/>
          <w:i/>
          <w:iCs/>
          <w:lang w:val="en-US"/>
        </w:rPr>
      </w:pPr>
      <w:r w:rsidRPr="00B509DE">
        <w:rPr>
          <w:rFonts w:eastAsia="Times New Roman"/>
          <w:b/>
          <w:bCs/>
          <w:lang w:val="en-US"/>
        </w:rPr>
        <w:t xml:space="preserve">The Gathering of the Community </w:t>
      </w:r>
      <w:r w:rsidRPr="00B509DE">
        <w:rPr>
          <w:rFonts w:eastAsia="Times New Roman"/>
          <w:b/>
          <w:bCs/>
          <w:lang w:val="en-US"/>
        </w:rPr>
        <w:tab/>
      </w:r>
      <w:r w:rsidRPr="00B509DE">
        <w:rPr>
          <w:rFonts w:eastAsia="Times New Roman"/>
          <w:b/>
          <w:bCs/>
          <w:lang w:val="en-US"/>
        </w:rPr>
        <w:tab/>
      </w:r>
      <w:r w:rsidRPr="00B509DE">
        <w:rPr>
          <w:rFonts w:eastAsia="Times New Roman"/>
          <w:b/>
          <w:bCs/>
          <w:lang w:val="en-US"/>
        </w:rPr>
        <w:tab/>
      </w:r>
      <w:r w:rsidRPr="00B509DE">
        <w:rPr>
          <w:rFonts w:eastAsia="Times New Roman"/>
          <w:b/>
          <w:bCs/>
          <w:lang w:val="en-US"/>
        </w:rPr>
        <w:tab/>
        <w:t xml:space="preserve">           </w:t>
      </w:r>
    </w:p>
    <w:p w14:paraId="769ADE39" w14:textId="77777777" w:rsidR="00EC04A8" w:rsidRPr="00B509DE" w:rsidRDefault="00EC04A8" w:rsidP="00EC04A8">
      <w:pPr>
        <w:spacing w:after="80"/>
        <w:rPr>
          <w:rFonts w:eastAsia="Times New Roman"/>
          <w:lang w:val="en-US"/>
        </w:rPr>
      </w:pPr>
      <w:r w:rsidRPr="00B509DE">
        <w:rPr>
          <w:rFonts w:eastAsia="Times New Roman"/>
          <w:lang w:val="en-US"/>
        </w:rPr>
        <w:t xml:space="preserve">   Welcome</w:t>
      </w:r>
    </w:p>
    <w:p w14:paraId="2E4C1736" w14:textId="77777777" w:rsidR="00EC04A8" w:rsidRPr="00B509DE" w:rsidRDefault="00EC04A8" w:rsidP="00EC04A8">
      <w:pPr>
        <w:spacing w:after="80"/>
        <w:rPr>
          <w:rFonts w:eastAsia="Times New Roman"/>
          <w:lang w:val="en-US"/>
        </w:rPr>
      </w:pPr>
      <w:r w:rsidRPr="00B509DE">
        <w:rPr>
          <w:rFonts w:eastAsia="Times New Roman"/>
          <w:lang w:val="en-US"/>
        </w:rPr>
        <w:t xml:space="preserve">   Territorial Acknowledgement</w:t>
      </w:r>
    </w:p>
    <w:p w14:paraId="2CABCBBC" w14:textId="77777777" w:rsidR="00102266" w:rsidRPr="00B509DE" w:rsidRDefault="00EC04A8" w:rsidP="00EC04A8">
      <w:pPr>
        <w:spacing w:after="80"/>
        <w:rPr>
          <w:rFonts w:eastAsia="Times New Roman"/>
          <w:lang w:val="en-US"/>
        </w:rPr>
      </w:pPr>
      <w:r w:rsidRPr="00B509DE">
        <w:rPr>
          <w:rFonts w:eastAsia="Times New Roman"/>
          <w:lang w:val="en-US"/>
        </w:rPr>
        <w:t xml:space="preserve">   Greeting</w:t>
      </w:r>
    </w:p>
    <w:p w14:paraId="382338AD" w14:textId="56BEBD73" w:rsidR="00EC04A8" w:rsidRPr="00B509DE" w:rsidRDefault="00102266" w:rsidP="00EC04A8">
      <w:pPr>
        <w:spacing w:after="80"/>
        <w:rPr>
          <w:rFonts w:eastAsia="Times New Roman"/>
          <w:lang w:val="en-US"/>
        </w:rPr>
      </w:pPr>
      <w:r w:rsidRPr="00B509DE">
        <w:rPr>
          <w:rFonts w:eastAsia="Times New Roman"/>
          <w:lang w:val="en-US"/>
        </w:rPr>
        <w:t xml:space="preserve">   Invitatory</w:t>
      </w:r>
      <w:r w:rsidR="00EC04A8" w:rsidRPr="00B509DE">
        <w:rPr>
          <w:rFonts w:eastAsia="Times New Roman"/>
          <w:lang w:val="en-US"/>
        </w:rPr>
        <w:tab/>
      </w:r>
      <w:r w:rsidR="00EC04A8" w:rsidRPr="00B509DE">
        <w:rPr>
          <w:rFonts w:eastAsia="Times New Roman"/>
          <w:lang w:val="en-US"/>
        </w:rPr>
        <w:tab/>
      </w:r>
      <w:r w:rsidR="00EC04A8" w:rsidRPr="00B509DE">
        <w:rPr>
          <w:rFonts w:eastAsia="Times New Roman"/>
          <w:lang w:val="en-US"/>
        </w:rPr>
        <w:tab/>
      </w:r>
      <w:r w:rsidR="00EC04A8" w:rsidRPr="00B509DE">
        <w:rPr>
          <w:rFonts w:eastAsia="Times New Roman"/>
          <w:lang w:val="en-US"/>
        </w:rPr>
        <w:tab/>
      </w:r>
      <w:r w:rsidR="00EC04A8" w:rsidRPr="00B509DE">
        <w:rPr>
          <w:rFonts w:eastAsia="Times New Roman"/>
          <w:lang w:val="en-US"/>
        </w:rPr>
        <w:tab/>
      </w:r>
    </w:p>
    <w:p w14:paraId="3A421852" w14:textId="0E00DEF8" w:rsidR="00EC04A8" w:rsidRPr="00B509DE" w:rsidRDefault="2B19ED20" w:rsidP="543DBCD8">
      <w:pPr>
        <w:spacing w:after="240" w:line="259" w:lineRule="auto"/>
        <w:rPr>
          <w:rFonts w:eastAsia="Times New Roman"/>
          <w:lang w:val="en-US"/>
        </w:rPr>
      </w:pPr>
      <w:r w:rsidRPr="00B509DE">
        <w:rPr>
          <w:rFonts w:eastAsia="Times New Roman"/>
          <w:lang w:val="en-US"/>
        </w:rPr>
        <w:t xml:space="preserve">   Song of Praise: </w:t>
      </w:r>
      <w:r w:rsidR="00A642A0" w:rsidRPr="00B509DE">
        <w:rPr>
          <w:rFonts w:eastAsia="Times New Roman"/>
          <w:i/>
          <w:iCs/>
          <w:lang w:val="en-US"/>
        </w:rPr>
        <w:t>Today I Awake</w:t>
      </w:r>
      <w:r w:rsidR="543DBCD8" w:rsidRPr="00B509DE">
        <w:tab/>
      </w:r>
      <w:r w:rsidR="543DBCD8" w:rsidRPr="00B509DE">
        <w:tab/>
      </w:r>
      <w:r w:rsidR="543DBCD8" w:rsidRPr="00B509DE">
        <w:tab/>
      </w:r>
    </w:p>
    <w:p w14:paraId="1C556C5C" w14:textId="77777777" w:rsidR="00EC04A8" w:rsidRPr="00B509DE" w:rsidRDefault="00EC04A8" w:rsidP="00EC04A8">
      <w:pPr>
        <w:spacing w:after="80"/>
        <w:rPr>
          <w:rFonts w:eastAsia="Times New Roman"/>
          <w:b/>
          <w:bCs/>
          <w:lang w:val="en-US"/>
        </w:rPr>
      </w:pPr>
      <w:r w:rsidRPr="00B509DE">
        <w:rPr>
          <w:rFonts w:eastAsia="Times New Roman"/>
          <w:b/>
          <w:bCs/>
          <w:lang w:val="en-US"/>
        </w:rPr>
        <w:t>The Story of Faith is Proclaimed</w:t>
      </w:r>
    </w:p>
    <w:p w14:paraId="142AB3CE" w14:textId="77777777" w:rsidR="00EC04A8" w:rsidRPr="00B509DE" w:rsidRDefault="00EC04A8" w:rsidP="00EC04A8">
      <w:pPr>
        <w:spacing w:after="80"/>
        <w:rPr>
          <w:rFonts w:eastAsia="Times New Roman"/>
          <w:lang w:val="en-US"/>
        </w:rPr>
      </w:pPr>
      <w:r w:rsidRPr="00B509DE">
        <w:rPr>
          <w:rFonts w:eastAsia="Times New Roman"/>
          <w:sz w:val="23"/>
          <w:szCs w:val="23"/>
          <w:lang w:val="en-US"/>
        </w:rPr>
        <w:t xml:space="preserve">   </w:t>
      </w:r>
      <w:r w:rsidRPr="00B509DE">
        <w:rPr>
          <w:rFonts w:eastAsia="Times New Roman"/>
          <w:lang w:val="en-US"/>
        </w:rPr>
        <w:t>Children’s Time</w:t>
      </w:r>
    </w:p>
    <w:p w14:paraId="79EF3674" w14:textId="1783C500" w:rsidR="00B9219B" w:rsidRPr="00B509DE" w:rsidRDefault="543DBCD8" w:rsidP="543DBCD8">
      <w:pPr>
        <w:spacing w:after="80"/>
        <w:rPr>
          <w:rFonts w:eastAsia="Times New Roman"/>
          <w:lang w:val="en-US"/>
        </w:rPr>
      </w:pPr>
      <w:r w:rsidRPr="00B509DE">
        <w:rPr>
          <w:rFonts w:eastAsia="Times New Roman"/>
          <w:lang w:val="en-US"/>
        </w:rPr>
        <w:t xml:space="preserve">   First Reading: </w:t>
      </w:r>
      <w:r w:rsidR="56389DC1" w:rsidRPr="00B509DE">
        <w:rPr>
          <w:rFonts w:eastAsia="Times New Roman"/>
          <w:lang w:val="en-US"/>
        </w:rPr>
        <w:t>Daniel 7:9-14</w:t>
      </w:r>
    </w:p>
    <w:p w14:paraId="4540AA05" w14:textId="63F7F17E" w:rsidR="00EC04A8" w:rsidRPr="00B509DE" w:rsidRDefault="543DBCD8" w:rsidP="689AE717">
      <w:pPr>
        <w:spacing w:after="80"/>
        <w:rPr>
          <w:rFonts w:eastAsia="Times New Roman"/>
          <w:lang w:val="en-US"/>
        </w:rPr>
      </w:pPr>
      <w:r w:rsidRPr="00B509DE">
        <w:rPr>
          <w:rFonts w:eastAsia="Times New Roman"/>
          <w:lang w:val="en-US"/>
        </w:rPr>
        <w:t xml:space="preserve">   </w:t>
      </w:r>
      <w:r w:rsidR="57644BCD" w:rsidRPr="00B509DE">
        <w:rPr>
          <w:rFonts w:eastAsia="Times New Roman"/>
          <w:lang w:val="en-US"/>
        </w:rPr>
        <w:t>Responsory</w:t>
      </w:r>
      <w:r w:rsidRPr="00B509DE">
        <w:rPr>
          <w:rFonts w:eastAsia="Times New Roman"/>
          <w:lang w:val="en-US"/>
        </w:rPr>
        <w:t xml:space="preserve">: </w:t>
      </w:r>
    </w:p>
    <w:p w14:paraId="5CC766E5" w14:textId="77777777" w:rsidR="00EC04A8" w:rsidRPr="00B509DE" w:rsidRDefault="00EC04A8" w:rsidP="00EC04A8">
      <w:pPr>
        <w:spacing w:after="80"/>
        <w:rPr>
          <w:rFonts w:eastAsia="Times New Roman"/>
          <w:lang w:val="en-US" w:eastAsia="en-CA"/>
        </w:rPr>
      </w:pPr>
      <w:r w:rsidRPr="00B509DE">
        <w:rPr>
          <w:rFonts w:eastAsia="Times New Roman"/>
          <w:sz w:val="23"/>
          <w:szCs w:val="23"/>
          <w:lang w:val="en-US"/>
        </w:rPr>
        <w:t xml:space="preserve">   </w:t>
      </w:r>
      <w:r w:rsidRPr="00B509DE">
        <w:rPr>
          <w:rFonts w:eastAsia="Times New Roman"/>
          <w:lang w:val="en-US"/>
        </w:rPr>
        <w:t xml:space="preserve">Gradual Hymn </w:t>
      </w:r>
      <w:r w:rsidRPr="00B509DE">
        <w:rPr>
          <w:rFonts w:eastAsia="Times New Roman"/>
          <w:lang w:val="en-US"/>
        </w:rPr>
        <w:tab/>
      </w:r>
      <w:r w:rsidRPr="00B509DE">
        <w:rPr>
          <w:rFonts w:eastAsia="Times New Roman"/>
          <w:i/>
          <w:iCs/>
          <w:lang w:val="en-US" w:eastAsia="en-CA"/>
        </w:rPr>
        <w:tab/>
      </w:r>
      <w:r w:rsidRPr="00B509DE">
        <w:rPr>
          <w:rFonts w:eastAsia="Times New Roman"/>
          <w:i/>
          <w:iCs/>
          <w:lang w:val="en-US" w:eastAsia="en-CA"/>
        </w:rPr>
        <w:tab/>
      </w:r>
    </w:p>
    <w:p w14:paraId="68C33A4D" w14:textId="77777777" w:rsidR="00EC04A8" w:rsidRPr="00B509DE" w:rsidRDefault="00EC04A8" w:rsidP="00EC04A8">
      <w:pPr>
        <w:spacing w:after="80"/>
        <w:jc w:val="center"/>
        <w:rPr>
          <w:rFonts w:eastAsia="Times New Roman"/>
          <w:i/>
          <w:iCs/>
          <w:sz w:val="22"/>
          <w:szCs w:val="22"/>
          <w:lang w:val="en-US"/>
        </w:rPr>
      </w:pPr>
      <w:r w:rsidRPr="00B509DE">
        <w:rPr>
          <w:rFonts w:eastAsia="Times New Roman"/>
          <w:sz w:val="22"/>
          <w:szCs w:val="22"/>
          <w:lang w:val="en-US"/>
        </w:rPr>
        <w:t xml:space="preserve">  </w:t>
      </w:r>
      <w:r w:rsidRPr="00B509DE">
        <w:rPr>
          <w:rFonts w:eastAsia="Times New Roman"/>
          <w:i/>
          <w:iCs/>
          <w:sz w:val="22"/>
          <w:szCs w:val="22"/>
          <w:lang w:val="en-US"/>
        </w:rPr>
        <w:t>Children &amp; Youth leave for their programs during the gradual hymn</w:t>
      </w:r>
    </w:p>
    <w:p w14:paraId="24A09762" w14:textId="77777777" w:rsidR="00EC04A8" w:rsidRPr="00B509DE" w:rsidRDefault="00EC04A8" w:rsidP="00EC04A8">
      <w:pPr>
        <w:tabs>
          <w:tab w:val="left" w:pos="2095"/>
          <w:tab w:val="left" w:pos="6183"/>
        </w:tabs>
        <w:spacing w:after="80"/>
        <w:rPr>
          <w:rFonts w:eastAsia="Times New Roman"/>
          <w:lang w:val="en-US"/>
        </w:rPr>
      </w:pPr>
      <w:r w:rsidRPr="00B509DE">
        <w:rPr>
          <w:rFonts w:eastAsia="Times New Roman"/>
          <w:lang w:val="en-US"/>
        </w:rPr>
        <w:t xml:space="preserve">   Gospel Acclamation: </w:t>
      </w:r>
      <w:r w:rsidRPr="00B509DE">
        <w:rPr>
          <w:rFonts w:eastAsia="Times New Roman"/>
          <w:i/>
          <w:iCs/>
          <w:lang w:val="en-US"/>
        </w:rPr>
        <w:t xml:space="preserve">Alleluia </w:t>
      </w:r>
    </w:p>
    <w:p w14:paraId="3FDC444C" w14:textId="32DAADB5" w:rsidR="00EC04A8" w:rsidRPr="00B509DE" w:rsidRDefault="543DBCD8" w:rsidP="543DBCD8">
      <w:pPr>
        <w:tabs>
          <w:tab w:val="left" w:pos="2095"/>
          <w:tab w:val="left" w:pos="6183"/>
        </w:tabs>
        <w:spacing w:after="80"/>
        <w:rPr>
          <w:rFonts w:eastAsia="Times New Roman"/>
          <w:lang w:val="en-US"/>
        </w:rPr>
      </w:pPr>
      <w:r w:rsidRPr="00B509DE">
        <w:rPr>
          <w:rFonts w:eastAsia="Times New Roman"/>
          <w:lang w:val="en-US"/>
        </w:rPr>
        <w:t xml:space="preserve">   Gospel Reading: </w:t>
      </w:r>
      <w:r w:rsidR="538BB4D6" w:rsidRPr="00B509DE">
        <w:rPr>
          <w:rFonts w:eastAsia="Times New Roman"/>
          <w:lang w:val="en-US"/>
        </w:rPr>
        <w:t>Luke 24:44-53</w:t>
      </w:r>
    </w:p>
    <w:p w14:paraId="0034EC35" w14:textId="77777777" w:rsidR="00EC04A8" w:rsidRPr="00B509DE" w:rsidRDefault="00EC04A8" w:rsidP="00EC04A8">
      <w:pPr>
        <w:tabs>
          <w:tab w:val="left" w:pos="2095"/>
          <w:tab w:val="left" w:pos="6183"/>
        </w:tabs>
        <w:spacing w:after="80"/>
        <w:rPr>
          <w:rFonts w:eastAsia="Times New Roman"/>
          <w:lang w:val="en-US"/>
        </w:rPr>
      </w:pPr>
      <w:r w:rsidRPr="00B509DE">
        <w:rPr>
          <w:rFonts w:eastAsia="Times New Roman"/>
          <w:lang w:val="en-US"/>
        </w:rPr>
        <w:t xml:space="preserve">   Gospel Acclamation: </w:t>
      </w:r>
      <w:r w:rsidRPr="00B509DE">
        <w:rPr>
          <w:rFonts w:eastAsia="Times New Roman"/>
          <w:i/>
          <w:iCs/>
          <w:lang w:val="en-US"/>
        </w:rPr>
        <w:t xml:space="preserve">Alleluia </w:t>
      </w:r>
    </w:p>
    <w:p w14:paraId="09566381" w14:textId="3BB4397B" w:rsidR="00EC04A8" w:rsidRPr="00B509DE" w:rsidRDefault="00EC04A8" w:rsidP="00EC04A8">
      <w:pPr>
        <w:tabs>
          <w:tab w:val="left" w:pos="2095"/>
          <w:tab w:val="left" w:pos="6183"/>
        </w:tabs>
        <w:spacing w:after="80"/>
        <w:ind w:left="25"/>
        <w:rPr>
          <w:rFonts w:eastAsia="Times New Roman"/>
          <w:lang w:val="en-US"/>
        </w:rPr>
      </w:pPr>
      <w:r w:rsidRPr="00B509DE">
        <w:rPr>
          <w:rFonts w:eastAsia="Times New Roman"/>
          <w:lang w:val="en-US"/>
        </w:rPr>
        <w:t xml:space="preserve">   </w:t>
      </w:r>
      <w:r w:rsidR="00701680" w:rsidRPr="00B509DE">
        <w:rPr>
          <w:rFonts w:eastAsia="Times New Roman"/>
          <w:lang w:val="en-US"/>
        </w:rPr>
        <w:t>Sermon</w:t>
      </w:r>
      <w:r w:rsidRPr="00B509DE">
        <w:tab/>
      </w:r>
      <w:r w:rsidRPr="00B509DE">
        <w:rPr>
          <w:i/>
          <w:iCs/>
        </w:rPr>
        <w:t xml:space="preserve">                                      </w:t>
      </w:r>
      <w:r w:rsidR="007251E9" w:rsidRPr="00B509DE">
        <w:rPr>
          <w:i/>
          <w:iCs/>
        </w:rPr>
        <w:t xml:space="preserve">       </w:t>
      </w:r>
      <w:r w:rsidR="00701680" w:rsidRPr="00B509DE">
        <w:rPr>
          <w:i/>
          <w:iCs/>
        </w:rPr>
        <w:t>Rev. Rebecca Yeo</w:t>
      </w:r>
    </w:p>
    <w:p w14:paraId="523412D2" w14:textId="77777777" w:rsidR="00EC04A8" w:rsidRPr="00B509DE" w:rsidRDefault="00EC04A8" w:rsidP="00EC04A8">
      <w:pPr>
        <w:tabs>
          <w:tab w:val="left" w:pos="2095"/>
          <w:tab w:val="left" w:pos="6183"/>
        </w:tabs>
        <w:ind w:left="25"/>
        <w:jc w:val="center"/>
        <w:rPr>
          <w:i/>
          <w:noProof/>
          <w:lang w:val="en-US"/>
        </w:rPr>
      </w:pPr>
      <w:r w:rsidRPr="00B509DE">
        <w:rPr>
          <w:i/>
          <w:noProof/>
          <w:lang w:val="en-US"/>
        </w:rPr>
        <w:t xml:space="preserve">A short period of silent reflection follows the sermon, </w:t>
      </w:r>
    </w:p>
    <w:p w14:paraId="32C2EB08" w14:textId="77777777" w:rsidR="00EC04A8" w:rsidRPr="00B509DE" w:rsidRDefault="00EC04A8" w:rsidP="00EC04A8">
      <w:pPr>
        <w:tabs>
          <w:tab w:val="left" w:pos="2077"/>
          <w:tab w:val="left" w:pos="6183"/>
        </w:tabs>
        <w:ind w:left="25"/>
        <w:jc w:val="center"/>
        <w:rPr>
          <w:i/>
          <w:noProof/>
          <w:lang w:val="en-US"/>
        </w:rPr>
      </w:pPr>
      <w:r w:rsidRPr="00B509DE">
        <w:rPr>
          <w:i/>
          <w:noProof/>
          <w:lang w:val="en-US"/>
        </w:rPr>
        <w:t>signalled by the sound of a bell</w:t>
      </w:r>
    </w:p>
    <w:p w14:paraId="7ABF59E9" w14:textId="77777777" w:rsidR="00EC04A8" w:rsidRPr="00B509DE" w:rsidRDefault="00EC04A8" w:rsidP="00EC04A8">
      <w:pPr>
        <w:spacing w:after="80"/>
        <w:rPr>
          <w:rFonts w:eastAsia="Times New Roman"/>
          <w:lang w:val="en-US"/>
        </w:rPr>
      </w:pPr>
      <w:r w:rsidRPr="00B509DE">
        <w:rPr>
          <w:rFonts w:eastAsia="Times New Roman"/>
          <w:lang w:val="en-US"/>
        </w:rPr>
        <w:t xml:space="preserve">   </w:t>
      </w:r>
      <w:r w:rsidRPr="00B509DE">
        <w:rPr>
          <w:rFonts w:eastAsia="Times New Roman"/>
          <w:lang w:val="en-US"/>
        </w:rPr>
        <w:tab/>
      </w:r>
      <w:r w:rsidRPr="00B509DE">
        <w:rPr>
          <w:rFonts w:eastAsia="Times New Roman"/>
          <w:lang w:val="en-US"/>
        </w:rPr>
        <w:tab/>
      </w:r>
      <w:r w:rsidRPr="00B509DE">
        <w:rPr>
          <w:rFonts w:eastAsia="Times New Roman"/>
          <w:lang w:val="en-US"/>
        </w:rPr>
        <w:tab/>
      </w:r>
      <w:r w:rsidRPr="00B509DE">
        <w:rPr>
          <w:rFonts w:eastAsia="Times New Roman"/>
          <w:lang w:val="en-US"/>
        </w:rPr>
        <w:tab/>
      </w:r>
      <w:r w:rsidRPr="00B509DE">
        <w:rPr>
          <w:rFonts w:eastAsia="Times New Roman"/>
          <w:lang w:val="en-US"/>
        </w:rPr>
        <w:tab/>
      </w:r>
    </w:p>
    <w:p w14:paraId="19E92ED7" w14:textId="0C0DF476" w:rsidR="00EC04A8" w:rsidRPr="00B509DE" w:rsidRDefault="543DBCD8" w:rsidP="00EC04A8">
      <w:pPr>
        <w:spacing w:after="120"/>
        <w:rPr>
          <w:rFonts w:eastAsia="Times New Roman"/>
          <w:sz w:val="23"/>
          <w:szCs w:val="23"/>
          <w:lang w:val="en-US"/>
        </w:rPr>
      </w:pPr>
      <w:r w:rsidRPr="00B509DE">
        <w:rPr>
          <w:rFonts w:eastAsia="Times New Roman"/>
          <w:lang w:val="en-US"/>
        </w:rPr>
        <w:t>Affirmation of Faith</w:t>
      </w:r>
      <w:r w:rsidRPr="00B509DE">
        <w:rPr>
          <w:rFonts w:eastAsia="Times New Roman"/>
          <w:sz w:val="20"/>
          <w:szCs w:val="20"/>
          <w:lang w:eastAsia="en-CA"/>
        </w:rPr>
        <w:t xml:space="preserve">: </w:t>
      </w:r>
    </w:p>
    <w:p w14:paraId="21B6B6DD" w14:textId="4D756F09" w:rsidR="00EC04A8" w:rsidRPr="00B509DE" w:rsidRDefault="00EC04A8" w:rsidP="00EC04A8">
      <w:pPr>
        <w:spacing w:after="120"/>
        <w:rPr>
          <w:i/>
          <w:iCs/>
        </w:rPr>
      </w:pPr>
      <w:r w:rsidRPr="00B509DE">
        <w:rPr>
          <w:rFonts w:eastAsia="Times New Roman"/>
          <w:lang w:val="en-US"/>
        </w:rPr>
        <w:t>The Prayers of the People </w:t>
      </w:r>
      <w:r w:rsidRPr="00B509DE">
        <w:tab/>
      </w:r>
      <w:r w:rsidRPr="00B509DE">
        <w:tab/>
        <w:t xml:space="preserve">        </w:t>
      </w:r>
      <w:r w:rsidRPr="00B509DE">
        <w:tab/>
      </w:r>
      <w:r w:rsidRPr="00B509DE">
        <w:tab/>
      </w:r>
      <w:r w:rsidRPr="00B509DE">
        <w:tab/>
      </w:r>
      <w:r w:rsidRPr="00B509DE">
        <w:tab/>
      </w:r>
    </w:p>
    <w:p w14:paraId="0885E839" w14:textId="0D77F16C" w:rsidR="00DE4197" w:rsidRPr="00B509DE" w:rsidRDefault="00DE4197" w:rsidP="00EC04A8">
      <w:pPr>
        <w:spacing w:after="120"/>
      </w:pPr>
      <w:r w:rsidRPr="00B509DE">
        <w:t>Collect</w:t>
      </w:r>
    </w:p>
    <w:p w14:paraId="1224199A" w14:textId="552139A5" w:rsidR="008D3B1D" w:rsidRPr="00B509DE" w:rsidRDefault="008D3B1D" w:rsidP="00EC04A8">
      <w:pPr>
        <w:spacing w:after="120"/>
      </w:pPr>
      <w:r w:rsidRPr="00B509DE">
        <w:lastRenderedPageBreak/>
        <w:t>The Peace</w:t>
      </w:r>
    </w:p>
    <w:p w14:paraId="7F72C52B" w14:textId="77777777" w:rsidR="00EC04A8" w:rsidRPr="00B509DE" w:rsidRDefault="00EC04A8" w:rsidP="00EC04A8">
      <w:pPr>
        <w:spacing w:before="120" w:after="120"/>
        <w:rPr>
          <w:rFonts w:eastAsia="Times New Roman"/>
          <w:i/>
          <w:iCs/>
          <w:lang w:val="en-US"/>
        </w:rPr>
      </w:pPr>
      <w:r w:rsidRPr="00B509DE">
        <w:rPr>
          <w:rFonts w:eastAsia="Times New Roman"/>
          <w:lang w:val="en-US"/>
        </w:rPr>
        <w:t>Offertory</w:t>
      </w:r>
      <w:r w:rsidRPr="00B509DE">
        <w:rPr>
          <w:rFonts w:eastAsia="Times New Roman"/>
          <w:lang w:val="en-US"/>
        </w:rPr>
        <w:tab/>
      </w:r>
    </w:p>
    <w:p w14:paraId="7102F914" w14:textId="283B9FF2" w:rsidR="00EC04A8" w:rsidRPr="00B509DE" w:rsidRDefault="00EC04A8" w:rsidP="00EC04A8">
      <w:pPr>
        <w:spacing w:before="120" w:after="120"/>
        <w:rPr>
          <w:rFonts w:eastAsia="Times New Roman"/>
          <w:lang w:val="en-US"/>
        </w:rPr>
      </w:pPr>
      <w:r w:rsidRPr="00B509DE">
        <w:rPr>
          <w:rFonts w:eastAsia="Times New Roman"/>
          <w:lang w:val="en-US"/>
        </w:rPr>
        <w:t xml:space="preserve">Prayer over the </w:t>
      </w:r>
      <w:r w:rsidR="00F90391" w:rsidRPr="00B509DE">
        <w:rPr>
          <w:rFonts w:eastAsia="Times New Roman"/>
          <w:lang w:val="en-US"/>
        </w:rPr>
        <w:t>Tithes and Offerings</w:t>
      </w:r>
      <w:r w:rsidRPr="00B509DE">
        <w:rPr>
          <w:rFonts w:eastAsia="Times New Roman"/>
          <w:lang w:val="en-US"/>
        </w:rPr>
        <w:tab/>
        <w:t xml:space="preserve">     </w:t>
      </w:r>
      <w:r w:rsidRPr="00B509DE">
        <w:rPr>
          <w:rFonts w:eastAsia="Times New Roman"/>
          <w:lang w:val="en-US"/>
        </w:rPr>
        <w:tab/>
        <w:t xml:space="preserve">         </w:t>
      </w:r>
      <w:r w:rsidRPr="00B509DE">
        <w:rPr>
          <w:rFonts w:eastAsia="Times New Roman"/>
          <w:lang w:val="en-US"/>
        </w:rPr>
        <w:tab/>
      </w:r>
      <w:r w:rsidR="00435A79" w:rsidRPr="00B509DE">
        <w:rPr>
          <w:rFonts w:eastAsia="Times New Roman"/>
          <w:sz w:val="20"/>
          <w:szCs w:val="20"/>
          <w:lang w:val="en-US"/>
        </w:rPr>
        <w:t xml:space="preserve">       </w:t>
      </w:r>
      <w:r w:rsidR="00B677EE" w:rsidRPr="00B509DE">
        <w:rPr>
          <w:rFonts w:eastAsia="Times New Roman"/>
          <w:sz w:val="20"/>
          <w:szCs w:val="20"/>
          <w:lang w:val="en-US"/>
        </w:rPr>
        <w:t xml:space="preserve">      </w:t>
      </w:r>
      <w:r w:rsidR="00435A79" w:rsidRPr="00B509DE">
        <w:rPr>
          <w:rFonts w:eastAsia="Times New Roman"/>
          <w:sz w:val="20"/>
          <w:szCs w:val="20"/>
          <w:lang w:val="en-US"/>
        </w:rPr>
        <w:t xml:space="preserve"> </w:t>
      </w:r>
      <w:r w:rsidRPr="00B509DE">
        <w:rPr>
          <w:rFonts w:eastAsia="Times New Roman"/>
          <w:sz w:val="20"/>
          <w:szCs w:val="20"/>
          <w:lang w:val="en-US"/>
        </w:rPr>
        <w:t xml:space="preserve">BAS </w:t>
      </w:r>
    </w:p>
    <w:p w14:paraId="1A1A7B37" w14:textId="77777777" w:rsidR="00EC04A8" w:rsidRPr="00B509DE" w:rsidRDefault="00EC04A8" w:rsidP="00EC04A8">
      <w:pPr>
        <w:tabs>
          <w:tab w:val="left" w:pos="1162"/>
        </w:tabs>
        <w:spacing w:after="240"/>
        <w:rPr>
          <w:i/>
          <w:iCs/>
        </w:rPr>
      </w:pPr>
      <w:r w:rsidRPr="00B509DE">
        <w:rPr>
          <w:rFonts w:eastAsia="Times New Roman"/>
          <w:lang w:val="en-US"/>
        </w:rPr>
        <w:t xml:space="preserve">Doxology: </w:t>
      </w:r>
      <w:r w:rsidRPr="00B509DE">
        <w:rPr>
          <w:i/>
          <w:iCs/>
        </w:rPr>
        <w:t xml:space="preserve">Praise God from whom all blessings flow </w:t>
      </w:r>
    </w:p>
    <w:p w14:paraId="387E7778" w14:textId="424FCA7C" w:rsidR="0094744A" w:rsidRPr="00B509DE" w:rsidRDefault="0094744A" w:rsidP="00EC04A8">
      <w:pPr>
        <w:tabs>
          <w:tab w:val="left" w:pos="1162"/>
        </w:tabs>
        <w:spacing w:after="240"/>
        <w:rPr>
          <w:rFonts w:eastAsia="Times New Roman"/>
          <w:lang w:val="en-US"/>
        </w:rPr>
      </w:pPr>
      <w:r w:rsidRPr="00B509DE">
        <w:t>Prayer for Sunday</w:t>
      </w:r>
      <w:r w:rsidR="00C95B78" w:rsidRPr="00B509DE">
        <w:tab/>
      </w:r>
      <w:r w:rsidR="00C95B78" w:rsidRPr="00B509DE">
        <w:tab/>
      </w:r>
      <w:r w:rsidR="00C95B78" w:rsidRPr="00B509DE">
        <w:tab/>
      </w:r>
      <w:r w:rsidR="00C95B78" w:rsidRPr="00B509DE">
        <w:tab/>
      </w:r>
      <w:r w:rsidR="00C95B78" w:rsidRPr="00B509DE">
        <w:tab/>
      </w:r>
      <w:r w:rsidR="00435A79" w:rsidRPr="00B509DE">
        <w:rPr>
          <w:sz w:val="20"/>
          <w:szCs w:val="20"/>
        </w:rPr>
        <w:t xml:space="preserve">         </w:t>
      </w:r>
      <w:r w:rsidR="00B677EE" w:rsidRPr="00B509DE">
        <w:rPr>
          <w:sz w:val="20"/>
          <w:szCs w:val="20"/>
        </w:rPr>
        <w:t xml:space="preserve">    </w:t>
      </w:r>
      <w:r w:rsidR="00435A79" w:rsidRPr="00B509DE">
        <w:rPr>
          <w:sz w:val="20"/>
          <w:szCs w:val="20"/>
        </w:rPr>
        <w:t xml:space="preserve"> </w:t>
      </w:r>
      <w:r w:rsidR="00C95B78" w:rsidRPr="00B509DE">
        <w:rPr>
          <w:sz w:val="20"/>
          <w:szCs w:val="20"/>
        </w:rPr>
        <w:t>BAS 131</w:t>
      </w:r>
    </w:p>
    <w:p w14:paraId="77A1B413" w14:textId="1129A2AF" w:rsidR="00EC04A8" w:rsidRPr="00B509DE" w:rsidRDefault="00EC04A8" w:rsidP="00EC04A8">
      <w:pPr>
        <w:spacing w:after="120"/>
        <w:rPr>
          <w:rFonts w:eastAsia="Times New Roman"/>
          <w:i/>
          <w:iCs/>
          <w:lang w:val="en-US"/>
        </w:rPr>
      </w:pPr>
      <w:r w:rsidRPr="00B509DE">
        <w:rPr>
          <w:rFonts w:eastAsia="Times New Roman"/>
          <w:lang w:val="en-US"/>
        </w:rPr>
        <w:t xml:space="preserve">The Lord’s Prayer – </w:t>
      </w:r>
      <w:r w:rsidRPr="00B509DE">
        <w:rPr>
          <w:rFonts w:eastAsia="Times New Roman"/>
          <w:i/>
          <w:iCs/>
          <w:lang w:val="en-US"/>
        </w:rPr>
        <w:t>sung</w:t>
      </w:r>
      <w:r w:rsidRPr="00B509DE">
        <w:rPr>
          <w:rFonts w:eastAsia="Times New Roman"/>
          <w:i/>
          <w:iCs/>
          <w:lang w:val="en-US"/>
        </w:rPr>
        <w:tab/>
      </w:r>
      <w:r w:rsidRPr="00B509DE">
        <w:rPr>
          <w:rFonts w:eastAsia="Times New Roman"/>
          <w:i/>
          <w:iCs/>
          <w:lang w:val="en-US"/>
        </w:rPr>
        <w:tab/>
      </w:r>
      <w:r w:rsidRPr="00B509DE">
        <w:tab/>
      </w:r>
      <w:r w:rsidRPr="00B509DE">
        <w:tab/>
      </w:r>
      <w:r w:rsidR="00435A79" w:rsidRPr="00B509DE">
        <w:rPr>
          <w:sz w:val="20"/>
          <w:szCs w:val="20"/>
        </w:rPr>
        <w:t xml:space="preserve">           </w:t>
      </w:r>
      <w:r w:rsidR="00B677EE" w:rsidRPr="00B509DE">
        <w:rPr>
          <w:sz w:val="20"/>
          <w:szCs w:val="20"/>
        </w:rPr>
        <w:t xml:space="preserve">   </w:t>
      </w:r>
      <w:r w:rsidRPr="00B509DE">
        <w:rPr>
          <w:rFonts w:eastAsia="Times New Roman"/>
          <w:sz w:val="20"/>
          <w:szCs w:val="20"/>
          <w:lang w:val="en-US"/>
        </w:rPr>
        <w:t>BAS 211</w:t>
      </w:r>
    </w:p>
    <w:p w14:paraId="7AAA2482" w14:textId="37059152" w:rsidR="00EC04A8" w:rsidRPr="00B509DE" w:rsidRDefault="00EC04A8" w:rsidP="00EC04A8">
      <w:pPr>
        <w:spacing w:after="80"/>
        <w:rPr>
          <w:rFonts w:eastAsia="Times New Roman"/>
          <w:lang w:val="en-US"/>
        </w:rPr>
      </w:pPr>
      <w:r w:rsidRPr="00B509DE">
        <w:rPr>
          <w:rFonts w:eastAsia="Times New Roman"/>
          <w:lang w:val="en-US"/>
        </w:rPr>
        <w:t>Announcements &amp; Birthday B</w:t>
      </w:r>
      <w:r w:rsidR="00F600D8" w:rsidRPr="00B509DE">
        <w:rPr>
          <w:rFonts w:eastAsia="Times New Roman"/>
          <w:lang w:val="en-US"/>
        </w:rPr>
        <w:t>ag</w:t>
      </w:r>
      <w:r w:rsidRPr="00B509DE">
        <w:rPr>
          <w:rFonts w:eastAsia="Times New Roman"/>
          <w:lang w:val="en-US"/>
        </w:rPr>
        <w:t xml:space="preserve"> </w:t>
      </w:r>
    </w:p>
    <w:p w14:paraId="6C478C21" w14:textId="16BDFA31" w:rsidR="00EC04A8" w:rsidRPr="00B509DE" w:rsidRDefault="00EC04A8" w:rsidP="00EC04A8">
      <w:pPr>
        <w:spacing w:before="120" w:after="120"/>
        <w:rPr>
          <w:lang w:val="en-US"/>
        </w:rPr>
      </w:pPr>
      <w:r w:rsidRPr="00B509DE">
        <w:rPr>
          <w:rFonts w:eastAsia="Times New Roman"/>
          <w:lang w:val="en-US"/>
        </w:rPr>
        <w:t>Blessing</w:t>
      </w:r>
      <w:r w:rsidRPr="00B509DE">
        <w:tab/>
      </w:r>
      <w:r w:rsidRPr="00B509DE">
        <w:tab/>
      </w:r>
      <w:r w:rsidRPr="00B509DE">
        <w:tab/>
      </w:r>
      <w:r w:rsidRPr="00B509DE">
        <w:rPr>
          <w:rFonts w:eastAsia="Times New Roman"/>
          <w:lang w:val="en-US"/>
        </w:rPr>
        <w:tab/>
        <w:t xml:space="preserve">         </w:t>
      </w:r>
      <w:r w:rsidRPr="00B509DE">
        <w:rPr>
          <w:rFonts w:eastAsia="Times New Roman"/>
          <w:lang w:val="en-US"/>
        </w:rPr>
        <w:tab/>
        <w:t xml:space="preserve">        </w:t>
      </w:r>
      <w:r w:rsidRPr="00B509DE">
        <w:rPr>
          <w:rFonts w:eastAsia="Times New Roman"/>
          <w:lang w:val="en-US"/>
        </w:rPr>
        <w:tab/>
      </w:r>
      <w:r w:rsidRPr="00B509DE">
        <w:rPr>
          <w:rFonts w:eastAsia="Times New Roman"/>
          <w:lang w:val="en-US"/>
        </w:rPr>
        <w:tab/>
      </w:r>
      <w:r w:rsidRPr="00B509DE">
        <w:rPr>
          <w:rFonts w:eastAsia="Times New Roman"/>
          <w:lang w:val="en-US"/>
        </w:rPr>
        <w:tab/>
        <w:t xml:space="preserve">       </w:t>
      </w:r>
    </w:p>
    <w:p w14:paraId="0FD7C667" w14:textId="77777777" w:rsidR="00EC04A8" w:rsidRPr="00B509DE" w:rsidRDefault="00EC04A8" w:rsidP="00EC04A8">
      <w:pPr>
        <w:tabs>
          <w:tab w:val="left" w:pos="1682"/>
        </w:tabs>
        <w:spacing w:after="120"/>
        <w:rPr>
          <w:rFonts w:eastAsia="Times New Roman"/>
          <w:lang w:val="en-US"/>
        </w:rPr>
      </w:pPr>
      <w:r w:rsidRPr="00B509DE">
        <w:rPr>
          <w:rFonts w:eastAsia="Times New Roman"/>
          <w:lang w:val="en-US"/>
        </w:rPr>
        <w:t>Closing Song</w:t>
      </w:r>
      <w:r w:rsidRPr="00B509DE">
        <w:rPr>
          <w:rFonts w:eastAsia="Times New Roman"/>
          <w:i/>
          <w:iCs/>
          <w:lang w:val="en-US"/>
        </w:rPr>
        <w:tab/>
      </w:r>
      <w:r w:rsidRPr="00B509DE">
        <w:rPr>
          <w:rFonts w:eastAsia="Times New Roman"/>
          <w:i/>
          <w:iCs/>
          <w:lang w:val="en-US"/>
        </w:rPr>
        <w:tab/>
      </w:r>
      <w:r w:rsidRPr="00B509DE">
        <w:rPr>
          <w:rFonts w:eastAsia="Times New Roman"/>
          <w:i/>
          <w:iCs/>
          <w:lang w:val="en-US"/>
        </w:rPr>
        <w:tab/>
        <w:t xml:space="preserve">   </w:t>
      </w:r>
    </w:p>
    <w:p w14:paraId="63E30CFF" w14:textId="03A424C7" w:rsidR="00EC04A8" w:rsidRPr="00B509DE" w:rsidRDefault="001C263C" w:rsidP="00EC04A8">
      <w:pPr>
        <w:spacing w:after="120"/>
        <w:rPr>
          <w:rFonts w:eastAsia="Times New Roman"/>
          <w:lang w:val="en-US"/>
        </w:rPr>
      </w:pPr>
      <w:r w:rsidRPr="00B509DE">
        <w:rPr>
          <w:rFonts w:eastAsia="Times New Roman"/>
          <w:lang w:val="en-US"/>
        </w:rPr>
        <w:t>The Sending</w:t>
      </w:r>
    </w:p>
    <w:p w14:paraId="14235F5D" w14:textId="654389B0" w:rsidR="00EC04A8" w:rsidRPr="00B509DE" w:rsidRDefault="00EC04A8" w:rsidP="00EC04A8">
      <w:pPr>
        <w:spacing w:after="120"/>
        <w:jc w:val="center"/>
        <w:rPr>
          <w:rFonts w:ascii="Lato" w:hAnsi="Lato"/>
          <w:b/>
          <w:bCs/>
          <w:i/>
          <w:iCs/>
          <w:sz w:val="23"/>
          <w:szCs w:val="23"/>
        </w:rPr>
      </w:pPr>
      <w:r w:rsidRPr="00B509DE">
        <w:rPr>
          <w:noProof/>
        </w:rPr>
        <w:drawing>
          <wp:inline distT="0" distB="0" distL="0" distR="0" wp14:anchorId="7DD805F5" wp14:editId="63697C37">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C0E2D88" w14:textId="1EBB4A48" w:rsidR="00EC04A8" w:rsidRPr="00B509DE" w:rsidRDefault="00EC04A8" w:rsidP="00EC04A8">
      <w:pPr>
        <w:spacing w:after="120"/>
        <w:jc w:val="center"/>
        <w:rPr>
          <w:b/>
          <w:bCs/>
          <w:i/>
          <w:iCs/>
          <w:sz w:val="26"/>
          <w:szCs w:val="26"/>
        </w:rPr>
      </w:pPr>
      <w:r w:rsidRPr="00B509DE">
        <w:rPr>
          <w:b/>
          <w:bCs/>
          <w:i/>
          <w:iCs/>
          <w:sz w:val="26"/>
          <w:szCs w:val="26"/>
        </w:rPr>
        <w:t>Welcome! Please join us for coffee and fellowship downstairs after the service.</w:t>
      </w:r>
    </w:p>
    <w:p w14:paraId="1BA8D24A" w14:textId="121D6135" w:rsidR="002A797C" w:rsidRPr="00B509DE" w:rsidRDefault="002A797C" w:rsidP="00EC04A8">
      <w:pPr>
        <w:spacing w:after="120"/>
        <w:jc w:val="center"/>
        <w:rPr>
          <w:b/>
          <w:bCs/>
          <w:i/>
          <w:iCs/>
          <w:sz w:val="23"/>
          <w:szCs w:val="23"/>
        </w:rPr>
      </w:pPr>
      <w:r w:rsidRPr="00B509DE">
        <w:rPr>
          <w:rFonts w:ascii="Tahoma" w:eastAsia="Calibri" w:hAnsi="Tahoma" w:cs="Tahoma"/>
          <w:b/>
          <w:bCs/>
          <w:noProof/>
          <w:sz w:val="23"/>
          <w:szCs w:val="23"/>
        </w:rPr>
        <mc:AlternateContent>
          <mc:Choice Requires="wps">
            <w:drawing>
              <wp:anchor distT="0" distB="0" distL="114300" distR="114300" simplePos="0" relativeHeight="251658240" behindDoc="0" locked="0" layoutInCell="1" allowOverlap="1" wp14:anchorId="2E5B8C24" wp14:editId="42CE2462">
                <wp:simplePos x="0" y="0"/>
                <wp:positionH relativeFrom="margin">
                  <wp:align>left</wp:align>
                </wp:positionH>
                <wp:positionV relativeFrom="paragraph">
                  <wp:posOffset>212725</wp:posOffset>
                </wp:positionV>
                <wp:extent cx="4114800" cy="1057275"/>
                <wp:effectExtent l="0" t="0" r="19050" b="28575"/>
                <wp:wrapNone/>
                <wp:docPr id="1766146496" name="Rectangle 1"/>
                <wp:cNvGraphicFramePr/>
                <a:graphic xmlns:a="http://schemas.openxmlformats.org/drawingml/2006/main">
                  <a:graphicData uri="http://schemas.microsoft.com/office/word/2010/wordprocessingShape">
                    <wps:wsp>
                      <wps:cNvSpPr/>
                      <wps:spPr>
                        <a:xfrm>
                          <a:off x="0" y="0"/>
                          <a:ext cx="4114800" cy="10572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3C36F0">
              <v:rect id="Rectangle 1" style="position:absolute;margin-left:0;margin-top:16.75pt;width:324pt;height:8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5pt" w14:anchorId="5DA2F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">
                <w10:wrap anchorx="margin"/>
              </v:rect>
            </w:pict>
          </mc:Fallback>
        </mc:AlternateContent>
      </w:r>
    </w:p>
    <w:p w14:paraId="39188CA8" w14:textId="5A3A67B4" w:rsidR="008875BF" w:rsidRPr="00B509DE" w:rsidRDefault="008875BF" w:rsidP="008875BF">
      <w:pPr>
        <w:spacing w:after="80"/>
        <w:jc w:val="center"/>
        <w:rPr>
          <w:rFonts w:ascii="Tahoma" w:eastAsia="Calibri" w:hAnsi="Tahoma" w:cs="Tahoma"/>
          <w:b/>
          <w:bCs/>
          <w:sz w:val="23"/>
          <w:szCs w:val="23"/>
        </w:rPr>
      </w:pPr>
      <w:r w:rsidRPr="00B509DE">
        <w:rPr>
          <w:rFonts w:ascii="Tahoma" w:eastAsia="Calibri" w:hAnsi="Tahoma" w:cs="Tahoma"/>
          <w:b/>
          <w:bCs/>
          <w:sz w:val="23"/>
          <w:szCs w:val="23"/>
        </w:rPr>
        <w:t>Offering</w:t>
      </w:r>
    </w:p>
    <w:p w14:paraId="7DD8D3CE" w14:textId="77777777" w:rsidR="008875BF" w:rsidRPr="00B509DE" w:rsidRDefault="008875BF" w:rsidP="008875BF">
      <w:pPr>
        <w:jc w:val="center"/>
        <w:rPr>
          <w:rFonts w:eastAsia="Calibri"/>
          <w:bCs/>
        </w:rPr>
      </w:pPr>
      <w:r w:rsidRPr="00B509DE">
        <w:rPr>
          <w:rFonts w:eastAsia="Calibri"/>
          <w:bCs/>
        </w:rPr>
        <w:t>It is Anglican custom to receive a financial offering in our worship, as an expression of gratitude to God. Please do not feel compelled to participate in this offering.</w:t>
      </w:r>
    </w:p>
    <w:p w14:paraId="024290AF" w14:textId="77777777" w:rsidR="008875BF" w:rsidRPr="00B509DE" w:rsidRDefault="008875BF" w:rsidP="008875BF">
      <w:pPr>
        <w:spacing w:after="80"/>
        <w:jc w:val="center"/>
        <w:rPr>
          <w:rFonts w:eastAsia="Calibri"/>
          <w:bCs/>
        </w:rPr>
      </w:pPr>
      <w:r w:rsidRPr="00B509DE">
        <w:rPr>
          <w:rFonts w:eastAsia="Calibri"/>
          <w:bCs/>
        </w:rPr>
        <w:t>Your presence is gift enough.</w:t>
      </w:r>
    </w:p>
    <w:p w14:paraId="4EB52D04" w14:textId="77777777" w:rsidR="008875BF" w:rsidRPr="00B509DE" w:rsidRDefault="008875BF" w:rsidP="008875BF">
      <w:pPr>
        <w:spacing w:after="80"/>
        <w:jc w:val="both"/>
        <w:rPr>
          <w:iCs/>
          <w:snapToGrid w:val="0"/>
          <w:kern w:val="28"/>
          <w:sz w:val="23"/>
          <w:szCs w:val="23"/>
        </w:rPr>
      </w:pPr>
    </w:p>
    <w:p w14:paraId="04927FBA" w14:textId="77777777" w:rsidR="00757CE3" w:rsidRPr="00B509DE" w:rsidRDefault="00757CE3" w:rsidP="008875BF">
      <w:pPr>
        <w:spacing w:after="80"/>
        <w:jc w:val="both"/>
        <w:rPr>
          <w:i/>
          <w:snapToGrid w:val="0"/>
          <w:kern w:val="28"/>
          <w:sz w:val="23"/>
          <w:szCs w:val="23"/>
        </w:rPr>
      </w:pPr>
    </w:p>
    <w:p w14:paraId="178CC913" w14:textId="632B0603" w:rsidR="008875BF" w:rsidRPr="00B509DE" w:rsidRDefault="008875BF" w:rsidP="008875BF">
      <w:pPr>
        <w:spacing w:after="80"/>
        <w:jc w:val="both"/>
        <w:rPr>
          <w:i/>
          <w:snapToGrid w:val="0"/>
          <w:kern w:val="28"/>
        </w:rPr>
      </w:pPr>
      <w:r w:rsidRPr="00B509DE">
        <w:rPr>
          <w:i/>
          <w:snapToGrid w:val="0"/>
          <w:kern w:val="28"/>
        </w:rPr>
        <w:t>The abbreviation BAS in the service order refers to page numbers in the Book of Alternative Services, the green volume in the pews.</w:t>
      </w:r>
    </w:p>
    <w:p w14:paraId="00C540BF" w14:textId="761128B9" w:rsidR="007530BD" w:rsidRPr="00B509DE" w:rsidRDefault="007530BD">
      <w:pPr>
        <w:rPr>
          <w:b/>
          <w:bCs/>
          <w:sz w:val="28"/>
          <w:szCs w:val="28"/>
        </w:rPr>
      </w:pPr>
      <w:r w:rsidRPr="00B509DE">
        <w:rPr>
          <w:b/>
          <w:bCs/>
          <w:sz w:val="28"/>
          <w:szCs w:val="28"/>
        </w:rPr>
        <w:br w:type="page"/>
      </w:r>
    </w:p>
    <w:p w14:paraId="0B5441F0" w14:textId="77777777" w:rsidR="00757CE3" w:rsidRPr="00B509DE" w:rsidRDefault="00757CE3" w:rsidP="008875BF">
      <w:pPr>
        <w:jc w:val="center"/>
        <w:rPr>
          <w:b/>
          <w:bCs/>
          <w:sz w:val="28"/>
          <w:szCs w:val="28"/>
        </w:rPr>
      </w:pPr>
    </w:p>
    <w:p w14:paraId="7D0F18A3" w14:textId="77777777" w:rsidR="004E0BDD" w:rsidRPr="00B509DE" w:rsidRDefault="004E0BDD" w:rsidP="004E0BDD">
      <w:pPr>
        <w:spacing w:after="80"/>
        <w:jc w:val="center"/>
        <w:rPr>
          <w:rFonts w:ascii="Arial" w:hAnsi="Arial" w:cs="Arial"/>
          <w:b/>
          <w:bCs/>
          <w:iCs/>
          <w:snapToGrid w:val="0"/>
          <w:kern w:val="28"/>
          <w:sz w:val="28"/>
          <w:szCs w:val="28"/>
        </w:rPr>
      </w:pPr>
      <w:r w:rsidRPr="00B509DE">
        <w:rPr>
          <w:rFonts w:ascii="Arial" w:hAnsi="Arial" w:cs="Arial"/>
          <w:b/>
          <w:bCs/>
          <w:iCs/>
          <w:snapToGrid w:val="0"/>
          <w:kern w:val="28"/>
          <w:sz w:val="28"/>
          <w:szCs w:val="28"/>
        </w:rPr>
        <w:t>Services this week</w:t>
      </w:r>
    </w:p>
    <w:p w14:paraId="47311921" w14:textId="322113A5" w:rsidR="004E0BDD" w:rsidRPr="00B509DE" w:rsidRDefault="003D2B41" w:rsidP="004510CE">
      <w:pPr>
        <w:spacing w:after="80"/>
        <w:rPr>
          <w:rFonts w:ascii="Arial" w:hAnsi="Arial" w:cs="Arial"/>
          <w:iCs/>
          <w:snapToGrid w:val="0"/>
          <w:kern w:val="28"/>
          <w:sz w:val="23"/>
          <w:szCs w:val="23"/>
        </w:rPr>
      </w:pPr>
      <w:r w:rsidRPr="00B509DE">
        <w:rPr>
          <w:rFonts w:ascii="Arial" w:hAnsi="Arial" w:cs="Arial"/>
          <w:b/>
          <w:bCs/>
          <w:iCs/>
          <w:snapToGrid w:val="0"/>
          <w:kern w:val="28"/>
          <w:sz w:val="23"/>
          <w:szCs w:val="23"/>
        </w:rPr>
        <w:t>1 June 2025</w:t>
      </w:r>
    </w:p>
    <w:p w14:paraId="419DE0D4" w14:textId="77777777" w:rsidR="004E0BDD" w:rsidRPr="00B509DE" w:rsidRDefault="004E0BDD"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8am Morning Prayer</w:t>
      </w:r>
    </w:p>
    <w:p w14:paraId="60C6F6B0" w14:textId="77777777" w:rsidR="004E0BDD" w:rsidRPr="00B509DE" w:rsidRDefault="004E0BDD"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9am Community prayers downstairs in the youth room</w:t>
      </w:r>
    </w:p>
    <w:p w14:paraId="4BF29754" w14:textId="77777777" w:rsidR="004E0BDD" w:rsidRPr="00B509DE" w:rsidRDefault="004E0BDD" w:rsidP="004510CE">
      <w:pPr>
        <w:rPr>
          <w:rFonts w:ascii="Arial" w:hAnsi="Arial" w:cs="Arial"/>
          <w:iCs/>
          <w:snapToGrid w:val="0"/>
          <w:kern w:val="28"/>
          <w:sz w:val="23"/>
          <w:szCs w:val="23"/>
        </w:rPr>
      </w:pPr>
      <w:r w:rsidRPr="00B509DE">
        <w:rPr>
          <w:rFonts w:ascii="Arial" w:hAnsi="Arial" w:cs="Arial"/>
          <w:iCs/>
          <w:snapToGrid w:val="0"/>
          <w:kern w:val="28"/>
          <w:sz w:val="23"/>
          <w:szCs w:val="23"/>
        </w:rPr>
        <w:t>9.30am Morning Prayer, in-person and live streamed via Facebook Live</w:t>
      </w:r>
    </w:p>
    <w:p w14:paraId="72782863"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Officiant &amp; preacher: Rev. Rebecca Yeo</w:t>
      </w:r>
    </w:p>
    <w:p w14:paraId="06B25601"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Altar Guild: Kathy Fyfe,  Jackie Prowse</w:t>
      </w:r>
    </w:p>
    <w:p w14:paraId="029A178B"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Usher: Daniel Varga</w:t>
      </w:r>
    </w:p>
    <w:p w14:paraId="6C85E54B"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Music leader:  Dave Conway</w:t>
      </w:r>
    </w:p>
    <w:p w14:paraId="67BA581F"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Reader: Joe Weicker</w:t>
      </w:r>
    </w:p>
    <w:p w14:paraId="72D380FD"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Prayers of the People: Lisa Alexander</w:t>
      </w:r>
    </w:p>
    <w:p w14:paraId="3708610C"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Powerpoint &amp; slides:  Dave Conway and Mark Evans-Ehricht</w:t>
      </w:r>
    </w:p>
    <w:p w14:paraId="577FDC01"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Facebook Live: Karishma Iyer</w:t>
      </w:r>
    </w:p>
    <w:p w14:paraId="5F27F99D"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Children's ministry: Melinda Weicker</w:t>
      </w:r>
    </w:p>
    <w:p w14:paraId="1B9FE16A"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Youth ministry: Ruth McGhee</w:t>
      </w:r>
    </w:p>
    <w:p w14:paraId="5F977021" w14:textId="77777777" w:rsidR="00487224"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Coffee:  Sharon &amp; Bruce Richmond</w:t>
      </w:r>
    </w:p>
    <w:p w14:paraId="725E5303" w14:textId="4FB58CE9" w:rsidR="004E0BDD" w:rsidRPr="00B509DE" w:rsidRDefault="00487224" w:rsidP="004510CE">
      <w:pPr>
        <w:ind w:left="720"/>
        <w:rPr>
          <w:rFonts w:ascii="Arial" w:hAnsi="Arial" w:cs="Arial"/>
          <w:iCs/>
          <w:snapToGrid w:val="0"/>
          <w:kern w:val="28"/>
          <w:sz w:val="23"/>
          <w:szCs w:val="23"/>
        </w:rPr>
      </w:pPr>
      <w:r w:rsidRPr="00B509DE">
        <w:rPr>
          <w:rFonts w:ascii="Arial" w:hAnsi="Arial" w:cs="Arial"/>
          <w:iCs/>
          <w:snapToGrid w:val="0"/>
          <w:kern w:val="28"/>
          <w:sz w:val="23"/>
          <w:szCs w:val="23"/>
        </w:rPr>
        <w:t>Offerings counters: Betty Davidson &amp; Dorothy Dahli</w:t>
      </w:r>
    </w:p>
    <w:p w14:paraId="5E408698" w14:textId="761BC191" w:rsidR="004E0BDD" w:rsidRPr="00B509DE" w:rsidRDefault="003D2B41"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 xml:space="preserve">3 June </w:t>
      </w:r>
      <w:r w:rsidR="004E0BDD" w:rsidRPr="00B509DE">
        <w:rPr>
          <w:rFonts w:ascii="Arial" w:hAnsi="Arial" w:cs="Arial"/>
          <w:iCs/>
          <w:snapToGrid w:val="0"/>
          <w:kern w:val="28"/>
          <w:sz w:val="23"/>
          <w:szCs w:val="23"/>
        </w:rPr>
        <w:t>Tuesday 10.30am Contemplative Prayer</w:t>
      </w:r>
    </w:p>
    <w:p w14:paraId="6C786529" w14:textId="178E2132" w:rsidR="004E0BDD" w:rsidRPr="00B509DE" w:rsidRDefault="003D2B41"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 xml:space="preserve">5 June </w:t>
      </w:r>
      <w:r w:rsidR="004E0BDD" w:rsidRPr="00B509DE">
        <w:rPr>
          <w:rFonts w:ascii="Arial" w:hAnsi="Arial" w:cs="Arial"/>
          <w:iCs/>
          <w:snapToGrid w:val="0"/>
          <w:kern w:val="28"/>
          <w:sz w:val="23"/>
          <w:szCs w:val="23"/>
        </w:rPr>
        <w:t xml:space="preserve">Thursday </w:t>
      </w:r>
      <w:r w:rsidR="007530BD" w:rsidRPr="00B509DE">
        <w:rPr>
          <w:rFonts w:ascii="Arial" w:hAnsi="Arial" w:cs="Arial"/>
          <w:iCs/>
          <w:snapToGrid w:val="0"/>
          <w:kern w:val="28"/>
          <w:sz w:val="23"/>
          <w:szCs w:val="23"/>
        </w:rPr>
        <w:t xml:space="preserve">10 am </w:t>
      </w:r>
      <w:r w:rsidRPr="00B509DE">
        <w:rPr>
          <w:rFonts w:ascii="Arial" w:hAnsi="Arial" w:cs="Arial"/>
          <w:iCs/>
          <w:snapToGrid w:val="0"/>
          <w:kern w:val="28"/>
          <w:sz w:val="23"/>
          <w:szCs w:val="23"/>
        </w:rPr>
        <w:t xml:space="preserve">Eucharist followed by Examen </w:t>
      </w:r>
      <w:r w:rsidR="008F7F63" w:rsidRPr="00B509DE">
        <w:rPr>
          <w:rFonts w:ascii="Arial" w:hAnsi="Arial" w:cs="Arial"/>
          <w:iCs/>
          <w:snapToGrid w:val="0"/>
          <w:kern w:val="28"/>
          <w:sz w:val="23"/>
          <w:szCs w:val="23"/>
        </w:rPr>
        <w:t>#3</w:t>
      </w:r>
    </w:p>
    <w:p w14:paraId="5FF29D42" w14:textId="77777777" w:rsidR="00184F3F" w:rsidRPr="00B509DE" w:rsidRDefault="00184F3F" w:rsidP="00184F3F">
      <w:pPr>
        <w:spacing w:after="80"/>
        <w:ind w:left="360"/>
        <w:jc w:val="center"/>
        <w:rPr>
          <w:sz w:val="23"/>
          <w:szCs w:val="23"/>
        </w:rPr>
      </w:pPr>
      <w:r w:rsidRPr="00B509DE">
        <w:rPr>
          <w:noProof/>
        </w:rPr>
        <w:drawing>
          <wp:inline distT="0" distB="0" distL="0" distR="0" wp14:anchorId="7987C46A" wp14:editId="688715BC">
            <wp:extent cx="1475218" cy="118232"/>
            <wp:effectExtent l="0" t="0" r="0" b="0"/>
            <wp:docPr id="104454678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E1C4061" w14:textId="1B5A3BB6" w:rsidR="001E7C63" w:rsidRPr="00B509DE" w:rsidRDefault="00184F3F" w:rsidP="001E7C63">
      <w:pPr>
        <w:spacing w:after="80"/>
        <w:jc w:val="both"/>
        <w:rPr>
          <w:rFonts w:ascii="Arial" w:hAnsi="Arial" w:cs="Arial"/>
          <w:b/>
          <w:bCs/>
          <w:i/>
          <w:snapToGrid w:val="0"/>
          <w:kern w:val="28"/>
          <w:sz w:val="23"/>
          <w:szCs w:val="23"/>
        </w:rPr>
      </w:pPr>
      <w:r w:rsidRPr="00B509DE">
        <w:rPr>
          <w:rFonts w:ascii="Arial" w:hAnsi="Arial" w:cs="Arial"/>
          <w:b/>
          <w:bCs/>
          <w:i/>
          <w:snapToGrid w:val="0"/>
          <w:kern w:val="28"/>
          <w:sz w:val="23"/>
          <w:szCs w:val="23"/>
        </w:rPr>
        <w:t>N</w:t>
      </w:r>
      <w:r w:rsidR="001E7C63" w:rsidRPr="00B509DE">
        <w:rPr>
          <w:rFonts w:ascii="Arial" w:hAnsi="Arial" w:cs="Arial"/>
          <w:b/>
          <w:bCs/>
          <w:i/>
          <w:snapToGrid w:val="0"/>
          <w:kern w:val="28"/>
          <w:sz w:val="23"/>
          <w:szCs w:val="23"/>
        </w:rPr>
        <w:t>ew Welcome video!</w:t>
      </w:r>
    </w:p>
    <w:p w14:paraId="2E520AEE" w14:textId="77777777" w:rsidR="001E7C63" w:rsidRPr="00B509DE" w:rsidRDefault="001E7C63"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Our new welcome video has arrived! It's on our website, YouTube, Instagram and Facebook. If you use any of those platforms, please give it a watch (or two) and Like, Follow and Share to (please the algorithm and) help us get our message of welcome, community, faith, hope, and love further out into our neighbourhood and the world!</w:t>
      </w:r>
    </w:p>
    <w:p w14:paraId="0A519F68" w14:textId="12FFC1F6" w:rsidR="00CE37B9" w:rsidRPr="00B509DE" w:rsidRDefault="001E7C63"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We seek to help each other discover God's presence, truth, and beauty.</w:t>
      </w:r>
    </w:p>
    <w:p w14:paraId="52221B0D" w14:textId="78335301" w:rsidR="00A6110B" w:rsidRPr="00B509DE" w:rsidRDefault="00A6110B" w:rsidP="00A6110B">
      <w:pPr>
        <w:spacing w:after="80"/>
        <w:ind w:left="360"/>
        <w:jc w:val="center"/>
        <w:rPr>
          <w:sz w:val="23"/>
          <w:szCs w:val="23"/>
        </w:rPr>
      </w:pPr>
      <w:r w:rsidRPr="00B509DE">
        <w:rPr>
          <w:noProof/>
        </w:rPr>
        <w:drawing>
          <wp:inline distT="0" distB="0" distL="0" distR="0" wp14:anchorId="0FE8BD5A" wp14:editId="6EB4E29C">
            <wp:extent cx="1475218" cy="118232"/>
            <wp:effectExtent l="0" t="0" r="0" b="0"/>
            <wp:docPr id="71193986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AF3A572" w14:textId="28665D24" w:rsidR="00A6110B" w:rsidRPr="00B509DE" w:rsidRDefault="00A6110B" w:rsidP="004510CE">
      <w:pPr>
        <w:spacing w:after="80"/>
        <w:rPr>
          <w:rFonts w:ascii="Arial" w:hAnsi="Arial" w:cs="Arial"/>
          <w:iCs/>
          <w:snapToGrid w:val="0"/>
          <w:kern w:val="28"/>
          <w:sz w:val="23"/>
          <w:szCs w:val="23"/>
        </w:rPr>
      </w:pPr>
      <w:r w:rsidRPr="00B509DE">
        <w:rPr>
          <w:rFonts w:ascii="Arial" w:hAnsi="Arial" w:cs="Arial"/>
          <w:b/>
          <w:bCs/>
          <w:i/>
          <w:snapToGrid w:val="0"/>
          <w:kern w:val="28"/>
          <w:sz w:val="23"/>
          <w:szCs w:val="23"/>
        </w:rPr>
        <w:lastRenderedPageBreak/>
        <w:t xml:space="preserve">Rev. Rebecca’s </w:t>
      </w:r>
      <w:r w:rsidRPr="00B509DE">
        <w:rPr>
          <w:rFonts w:ascii="Arial" w:hAnsi="Arial" w:cs="Arial"/>
          <w:b/>
          <w:bCs/>
          <w:i/>
          <w:snapToGrid w:val="0"/>
          <w:kern w:val="28"/>
          <w:sz w:val="23"/>
          <w:szCs w:val="23"/>
        </w:rPr>
        <w:t>Ordination to the Sacred Order of Priesthood</w:t>
      </w:r>
      <w:r w:rsidRPr="00B509DE">
        <w:rPr>
          <w:rFonts w:ascii="Arial" w:hAnsi="Arial" w:cs="Arial"/>
          <w:b/>
          <w:bCs/>
          <w:i/>
          <w:snapToGrid w:val="0"/>
          <w:kern w:val="28"/>
          <w:sz w:val="23"/>
          <w:szCs w:val="23"/>
        </w:rPr>
        <w:t xml:space="preserve">: </w:t>
      </w:r>
      <w:r w:rsidRPr="00B509DE">
        <w:rPr>
          <w:rFonts w:ascii="Arial" w:hAnsi="Arial" w:cs="Arial"/>
          <w:iCs/>
          <w:snapToGrid w:val="0"/>
          <w:kern w:val="28"/>
          <w:sz w:val="23"/>
          <w:szCs w:val="23"/>
        </w:rPr>
        <w:t>Sunday, June 8, 2025, 4pm at Christ Church Cathedral</w:t>
      </w:r>
    </w:p>
    <w:p w14:paraId="17551FEA" w14:textId="77777777" w:rsidR="00A6110B" w:rsidRPr="00B509DE" w:rsidRDefault="00A6110B"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 xml:space="preserve">God willing, the Rt. Rev. Anna Greenwood-Lee, Bishop of the Diocese of British Columbia (Islands &amp; Inlets), intends to ordain Deacons Rebecca Yeo and Mona Smart to the sacred order of priesthood at 4pm on June 8, 2025, at Christ Church Cathedral (900 Vancouver St at Burdett). All are welcome, and parishioners are particularly encouraged to attend to support their deacons. A reception will follow the service. </w:t>
      </w:r>
    </w:p>
    <w:p w14:paraId="5F7798A1" w14:textId="77777777" w:rsidR="00A6110B" w:rsidRPr="00B509DE" w:rsidRDefault="00A6110B" w:rsidP="004510CE">
      <w:pPr>
        <w:spacing w:after="80"/>
        <w:rPr>
          <w:rFonts w:ascii="Arial" w:hAnsi="Arial" w:cs="Arial"/>
          <w:iCs/>
          <w:snapToGrid w:val="0"/>
          <w:kern w:val="28"/>
          <w:sz w:val="23"/>
          <w:szCs w:val="23"/>
        </w:rPr>
      </w:pPr>
      <w:r w:rsidRPr="00B509DE">
        <w:rPr>
          <w:rFonts w:ascii="Arial" w:hAnsi="Arial" w:cs="Arial"/>
          <w:iCs/>
          <w:snapToGrid w:val="0"/>
          <w:kern w:val="28"/>
          <w:sz w:val="23"/>
          <w:szCs w:val="23"/>
        </w:rPr>
        <w:t>We are collecting contributions toward a purse* for Rev. Rebecca, to be presented on 8 June, their last Sunday with us. This is a similar drill to previous collections for outgoing priests: these contributions do NOT go through the collection plate or the usual giving channels for St Philip, and tax receipts are not available. Larry Anthony, as one of our Wardens, is the "collecting point". Ways to give:</w:t>
      </w:r>
    </w:p>
    <w:p w14:paraId="1D9D085C" w14:textId="77777777" w:rsidR="00A6110B" w:rsidRPr="00B509DE" w:rsidRDefault="00A6110B" w:rsidP="004510CE">
      <w:pPr>
        <w:pStyle w:val="ListParagraph"/>
        <w:numPr>
          <w:ilvl w:val="0"/>
          <w:numId w:val="16"/>
        </w:numPr>
        <w:spacing w:after="80"/>
        <w:rPr>
          <w:iCs/>
          <w:snapToGrid w:val="0"/>
          <w:kern w:val="28"/>
          <w:sz w:val="23"/>
          <w:szCs w:val="23"/>
        </w:rPr>
      </w:pPr>
      <w:r w:rsidRPr="00B509DE">
        <w:rPr>
          <w:iCs/>
          <w:snapToGrid w:val="0"/>
          <w:kern w:val="28"/>
          <w:sz w:val="23"/>
          <w:szCs w:val="23"/>
        </w:rPr>
        <w:t>e-transfer: lsdanthony@shaw.ca</w:t>
      </w:r>
    </w:p>
    <w:p w14:paraId="2C568485" w14:textId="77777777" w:rsidR="00A6110B" w:rsidRPr="00B509DE" w:rsidRDefault="00A6110B" w:rsidP="004510CE">
      <w:pPr>
        <w:pStyle w:val="ListParagraph"/>
        <w:numPr>
          <w:ilvl w:val="0"/>
          <w:numId w:val="16"/>
        </w:numPr>
        <w:spacing w:after="80"/>
        <w:rPr>
          <w:iCs/>
          <w:snapToGrid w:val="0"/>
          <w:kern w:val="28"/>
          <w:sz w:val="23"/>
          <w:szCs w:val="23"/>
        </w:rPr>
      </w:pPr>
      <w:r w:rsidRPr="00B509DE">
        <w:rPr>
          <w:iCs/>
          <w:snapToGrid w:val="0"/>
          <w:kern w:val="28"/>
          <w:sz w:val="23"/>
          <w:szCs w:val="23"/>
        </w:rPr>
        <w:t>cheque: made out to Larry Anthony (not to St Philip)</w:t>
      </w:r>
    </w:p>
    <w:p w14:paraId="0E26A6A8" w14:textId="77777777" w:rsidR="00A6110B" w:rsidRPr="00B509DE" w:rsidRDefault="00A6110B" w:rsidP="004510CE">
      <w:pPr>
        <w:pStyle w:val="ListParagraph"/>
        <w:numPr>
          <w:ilvl w:val="0"/>
          <w:numId w:val="16"/>
        </w:numPr>
        <w:spacing w:after="80"/>
        <w:rPr>
          <w:iCs/>
          <w:snapToGrid w:val="0"/>
          <w:kern w:val="28"/>
          <w:sz w:val="23"/>
          <w:szCs w:val="23"/>
        </w:rPr>
      </w:pPr>
      <w:r w:rsidRPr="00B509DE">
        <w:rPr>
          <w:iCs/>
          <w:snapToGrid w:val="0"/>
          <w:kern w:val="28"/>
          <w:sz w:val="23"/>
          <w:szCs w:val="23"/>
        </w:rPr>
        <w:t>cash in person to Larry, or marked for Larry via the office.</w:t>
      </w:r>
    </w:p>
    <w:p w14:paraId="70B49E2A" w14:textId="7BD42151" w:rsidR="00A6110B" w:rsidRPr="00B509DE" w:rsidRDefault="00A6110B" w:rsidP="004510CE">
      <w:pPr>
        <w:spacing w:after="80"/>
        <w:rPr>
          <w:iCs/>
          <w:snapToGrid w:val="0"/>
          <w:kern w:val="28"/>
          <w:sz w:val="23"/>
          <w:szCs w:val="23"/>
        </w:rPr>
      </w:pPr>
      <w:r w:rsidRPr="00B509DE">
        <w:rPr>
          <w:iCs/>
          <w:snapToGrid w:val="0"/>
          <w:kern w:val="28"/>
          <w:sz w:val="23"/>
          <w:szCs w:val="23"/>
        </w:rPr>
        <w:t>*purse: i.e. a financial gift, not a new handbag!</w:t>
      </w:r>
    </w:p>
    <w:p w14:paraId="5B962144" w14:textId="77777777" w:rsidR="00184F3F" w:rsidRPr="00B509DE" w:rsidRDefault="00184F3F" w:rsidP="00184F3F">
      <w:pPr>
        <w:spacing w:after="80"/>
        <w:ind w:left="360"/>
        <w:jc w:val="center"/>
        <w:rPr>
          <w:sz w:val="23"/>
          <w:szCs w:val="23"/>
        </w:rPr>
      </w:pPr>
      <w:r w:rsidRPr="00B509DE">
        <w:rPr>
          <w:noProof/>
        </w:rPr>
        <w:drawing>
          <wp:inline distT="0" distB="0" distL="0" distR="0" wp14:anchorId="29870718" wp14:editId="3C27F1F2">
            <wp:extent cx="1475218" cy="118232"/>
            <wp:effectExtent l="0" t="0" r="0" b="0"/>
            <wp:docPr id="378684520"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21DD889" w14:textId="77777777" w:rsidR="00E2315F" w:rsidRPr="00B509DE" w:rsidRDefault="00E2315F" w:rsidP="004510CE">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Family Service</w:t>
      </w:r>
    </w:p>
    <w:p w14:paraId="4F610317" w14:textId="070494C2" w:rsidR="00E2315F" w:rsidRPr="00B509DE" w:rsidRDefault="00E2315F"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On Sunday June 8th, we will celebrate the feast of Pentecost with a Family Service. C</w:t>
      </w:r>
      <w:r w:rsidRPr="00B509DE">
        <w:rPr>
          <w:rFonts w:ascii="Arial" w:hAnsi="Arial" w:cs="Arial"/>
          <w:iCs/>
          <w:snapToGrid w:val="0"/>
          <w:kern w:val="28"/>
          <w:sz w:val="23"/>
          <w:szCs w:val="23"/>
          <w:lang w:val="en-US"/>
        </w:rPr>
        <w:t>hi</w:t>
      </w:r>
      <w:r w:rsidRPr="00B509DE">
        <w:rPr>
          <w:rFonts w:ascii="Arial" w:hAnsi="Arial" w:cs="Arial"/>
          <w:iCs/>
          <w:snapToGrid w:val="0"/>
          <w:kern w:val="28"/>
          <w:sz w:val="23"/>
          <w:szCs w:val="23"/>
          <w:lang w:val="en-US"/>
        </w:rPr>
        <w:t>ldren and their families are invited to participate in worship by:</w:t>
      </w:r>
    </w:p>
    <w:p w14:paraId="0E369DF9" w14:textId="77777777" w:rsidR="00E2315F" w:rsidRPr="00B509DE" w:rsidRDefault="00E2315F" w:rsidP="004510CE">
      <w:pPr>
        <w:pStyle w:val="ListParagraph"/>
        <w:numPr>
          <w:ilvl w:val="0"/>
          <w:numId w:val="18"/>
        </w:numPr>
        <w:spacing w:after="80"/>
        <w:rPr>
          <w:iCs/>
          <w:snapToGrid w:val="0"/>
          <w:kern w:val="28"/>
          <w:sz w:val="23"/>
          <w:szCs w:val="23"/>
          <w:lang w:val="en-US"/>
        </w:rPr>
      </w:pPr>
      <w:r w:rsidRPr="00B509DE">
        <w:rPr>
          <w:iCs/>
          <w:snapToGrid w:val="0"/>
          <w:kern w:val="28"/>
          <w:sz w:val="23"/>
          <w:szCs w:val="23"/>
          <w:lang w:val="en-US"/>
        </w:rPr>
        <w:t>greeting people at the front door and making sure those who want them have leaflets</w:t>
      </w:r>
    </w:p>
    <w:p w14:paraId="60570E94" w14:textId="77777777" w:rsidR="00E2315F" w:rsidRPr="00B509DE" w:rsidRDefault="00E2315F" w:rsidP="004510CE">
      <w:pPr>
        <w:pStyle w:val="ListParagraph"/>
        <w:numPr>
          <w:ilvl w:val="0"/>
          <w:numId w:val="17"/>
        </w:numPr>
        <w:spacing w:after="80"/>
        <w:rPr>
          <w:iCs/>
          <w:snapToGrid w:val="0"/>
          <w:kern w:val="28"/>
          <w:sz w:val="23"/>
          <w:szCs w:val="23"/>
          <w:lang w:val="en-US"/>
        </w:rPr>
      </w:pPr>
      <w:r w:rsidRPr="00B509DE">
        <w:rPr>
          <w:iCs/>
          <w:snapToGrid w:val="0"/>
          <w:kern w:val="28"/>
          <w:sz w:val="23"/>
          <w:szCs w:val="23"/>
          <w:lang w:val="en-US"/>
        </w:rPr>
        <w:t>processing the cross during the opening hymn, for the Gospel reading, and during the final song</w:t>
      </w:r>
    </w:p>
    <w:p w14:paraId="06D73BA8" w14:textId="77777777" w:rsidR="00E2315F" w:rsidRPr="00B509DE" w:rsidRDefault="00E2315F" w:rsidP="004510CE">
      <w:pPr>
        <w:pStyle w:val="ListParagraph"/>
        <w:numPr>
          <w:ilvl w:val="0"/>
          <w:numId w:val="17"/>
        </w:numPr>
        <w:spacing w:after="80"/>
        <w:rPr>
          <w:iCs/>
          <w:snapToGrid w:val="0"/>
          <w:kern w:val="28"/>
          <w:sz w:val="23"/>
          <w:szCs w:val="23"/>
          <w:lang w:val="en-US"/>
        </w:rPr>
      </w:pPr>
      <w:r w:rsidRPr="00B509DE">
        <w:rPr>
          <w:iCs/>
          <w:snapToGrid w:val="0"/>
          <w:kern w:val="28"/>
          <w:sz w:val="23"/>
          <w:szCs w:val="23"/>
          <w:lang w:val="en-US"/>
        </w:rPr>
        <w:t>reading the first Bible reading</w:t>
      </w:r>
    </w:p>
    <w:p w14:paraId="0A184120" w14:textId="77777777" w:rsidR="00E2315F" w:rsidRPr="00B509DE" w:rsidRDefault="00E2315F" w:rsidP="004510CE">
      <w:pPr>
        <w:pStyle w:val="ListParagraph"/>
        <w:numPr>
          <w:ilvl w:val="0"/>
          <w:numId w:val="17"/>
        </w:numPr>
        <w:spacing w:after="80"/>
        <w:rPr>
          <w:iCs/>
          <w:snapToGrid w:val="0"/>
          <w:kern w:val="28"/>
          <w:sz w:val="23"/>
          <w:szCs w:val="23"/>
          <w:lang w:val="en-US"/>
        </w:rPr>
      </w:pPr>
      <w:r w:rsidRPr="00B509DE">
        <w:rPr>
          <w:iCs/>
          <w:snapToGrid w:val="0"/>
          <w:kern w:val="28"/>
          <w:sz w:val="23"/>
          <w:szCs w:val="23"/>
          <w:lang w:val="en-US"/>
        </w:rPr>
        <w:t>bringing the eucharistic elements forward to the altar</w:t>
      </w:r>
    </w:p>
    <w:p w14:paraId="5F8718BA" w14:textId="77777777" w:rsidR="00E2315F" w:rsidRPr="00B509DE" w:rsidRDefault="00E2315F" w:rsidP="004510CE">
      <w:pPr>
        <w:pStyle w:val="ListParagraph"/>
        <w:numPr>
          <w:ilvl w:val="0"/>
          <w:numId w:val="17"/>
        </w:numPr>
        <w:spacing w:after="80"/>
        <w:rPr>
          <w:iCs/>
          <w:snapToGrid w:val="0"/>
          <w:kern w:val="28"/>
          <w:sz w:val="23"/>
          <w:szCs w:val="23"/>
          <w:lang w:val="en-US"/>
        </w:rPr>
      </w:pPr>
      <w:r w:rsidRPr="00B509DE">
        <w:rPr>
          <w:iCs/>
          <w:snapToGrid w:val="0"/>
          <w:kern w:val="28"/>
          <w:sz w:val="23"/>
          <w:szCs w:val="23"/>
          <w:lang w:val="en-US"/>
        </w:rPr>
        <w:t>bringing the offering plates forward to the altar</w:t>
      </w:r>
    </w:p>
    <w:p w14:paraId="5CCC88EF" w14:textId="77777777" w:rsidR="00E2315F" w:rsidRPr="00B509DE" w:rsidRDefault="00E2315F" w:rsidP="004510CE">
      <w:pPr>
        <w:pStyle w:val="ListParagraph"/>
        <w:numPr>
          <w:ilvl w:val="0"/>
          <w:numId w:val="17"/>
        </w:numPr>
        <w:spacing w:after="80"/>
        <w:rPr>
          <w:iCs/>
          <w:snapToGrid w:val="0"/>
          <w:kern w:val="28"/>
          <w:sz w:val="23"/>
          <w:szCs w:val="23"/>
          <w:lang w:val="en-US"/>
        </w:rPr>
      </w:pPr>
      <w:r w:rsidRPr="00B509DE">
        <w:rPr>
          <w:iCs/>
          <w:snapToGrid w:val="0"/>
          <w:kern w:val="28"/>
          <w:sz w:val="23"/>
          <w:szCs w:val="23"/>
          <w:lang w:val="en-US"/>
        </w:rPr>
        <w:lastRenderedPageBreak/>
        <w:t>helping the server and deacon to set the Communion table and clear away after communion</w:t>
      </w:r>
    </w:p>
    <w:p w14:paraId="2DAE3236" w14:textId="77777777" w:rsidR="00E2315F" w:rsidRPr="00B509DE" w:rsidRDefault="00E2315F"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Please sign up in the narthex or contact Fr Allen this week to express interest, so he can coordinate the list and provide any guidance needed ahead of time.</w:t>
      </w:r>
    </w:p>
    <w:p w14:paraId="79E12469" w14:textId="77777777" w:rsidR="00CF0FB3" w:rsidRPr="00B509DE" w:rsidRDefault="00CF0FB3" w:rsidP="00CF0FB3">
      <w:pPr>
        <w:spacing w:after="80"/>
        <w:ind w:left="360"/>
        <w:jc w:val="center"/>
        <w:rPr>
          <w:sz w:val="23"/>
          <w:szCs w:val="23"/>
        </w:rPr>
      </w:pPr>
      <w:r w:rsidRPr="00B509DE">
        <w:rPr>
          <w:noProof/>
        </w:rPr>
        <w:drawing>
          <wp:inline distT="0" distB="0" distL="0" distR="0" wp14:anchorId="4D3EB7B3" wp14:editId="7A1A19A0">
            <wp:extent cx="1475218" cy="118232"/>
            <wp:effectExtent l="0" t="0" r="0" b="0"/>
            <wp:docPr id="105211496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58D0CF3" w14:textId="7450A6A6" w:rsidR="00A82FBA" w:rsidRPr="00B509DE" w:rsidRDefault="00A82FBA" w:rsidP="004510CE">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Teens &amp; Twenties Games Night</w:t>
      </w:r>
      <w:r w:rsidRPr="00B509DE">
        <w:rPr>
          <w:rFonts w:ascii="Arial" w:hAnsi="Arial" w:cs="Arial"/>
          <w:b/>
          <w:bCs/>
          <w:i/>
          <w:snapToGrid w:val="0"/>
          <w:kern w:val="28"/>
          <w:sz w:val="23"/>
          <w:szCs w:val="23"/>
          <w:lang w:val="en-US"/>
        </w:rPr>
        <w:t xml:space="preserve">: </w:t>
      </w:r>
      <w:r w:rsidRPr="00B509DE">
        <w:rPr>
          <w:rFonts w:ascii="Arial" w:hAnsi="Arial" w:cs="Arial"/>
          <w:b/>
          <w:bCs/>
          <w:i/>
          <w:snapToGrid w:val="0"/>
          <w:kern w:val="28"/>
          <w:sz w:val="23"/>
          <w:szCs w:val="23"/>
          <w:lang w:val="en-US"/>
        </w:rPr>
        <w:t>Friday, May 30, 2025</w:t>
      </w:r>
    </w:p>
    <w:p w14:paraId="4A48377F"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Last Fridays of the month: BOARD GAME NIGHT!</w:t>
      </w:r>
    </w:p>
    <w:p w14:paraId="5F557F27"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We have snacks and board games, and all we need is you! Feel free to invite your friends and bring your own snacks and games if you want to - this evening is for *everyone* between the ages of 16 and 29. We won't nitpick about the age limits :)</w:t>
      </w:r>
    </w:p>
    <w:p w14:paraId="72AB8DF0"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Date: Fridays 6-9pm, May 30, June 27, July 25, August 29</w:t>
      </w:r>
    </w:p>
    <w:p w14:paraId="20691FF6"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Where: St. Philip Anglican Church, 2928 Eastdowne - entrance to the lower level through the pathway by the garden at the side of the building - follow the signage!</w:t>
      </w:r>
    </w:p>
    <w:p w14:paraId="08C9A253"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Feel free to drop in or leave at any time. There are bus stops for buses 4, 9, 7, 11, and 15 within walking distance from the church.</w:t>
      </w:r>
    </w:p>
    <w:p w14:paraId="0EC8FEFD" w14:textId="4DA26F56" w:rsidR="00E2315F"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Questions?: Contact Karishma at ms.shrutikarishma[at] gmail.com</w:t>
      </w:r>
    </w:p>
    <w:p w14:paraId="565619E4" w14:textId="77777777" w:rsidR="00CF0FB3" w:rsidRPr="00B509DE" w:rsidRDefault="00CF0FB3" w:rsidP="00CF0FB3">
      <w:pPr>
        <w:spacing w:after="80"/>
        <w:ind w:left="360"/>
        <w:jc w:val="center"/>
        <w:rPr>
          <w:sz w:val="23"/>
          <w:szCs w:val="23"/>
        </w:rPr>
      </w:pPr>
      <w:r w:rsidRPr="00B509DE">
        <w:rPr>
          <w:noProof/>
        </w:rPr>
        <w:drawing>
          <wp:inline distT="0" distB="0" distL="0" distR="0" wp14:anchorId="402C28F4" wp14:editId="792BEC68">
            <wp:extent cx="1475218" cy="118232"/>
            <wp:effectExtent l="0" t="0" r="0" b="0"/>
            <wp:docPr id="287467519"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6E6CAA3" w14:textId="5358AA22" w:rsidR="00A82FBA" w:rsidRPr="00B509DE" w:rsidRDefault="00A82FBA" w:rsidP="004510CE">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Canadian Foundation for the Children of Haiti</w:t>
      </w:r>
      <w:r w:rsidRPr="00B509DE">
        <w:rPr>
          <w:rFonts w:ascii="Arial" w:hAnsi="Arial" w:cs="Arial"/>
          <w:b/>
          <w:bCs/>
          <w:i/>
          <w:snapToGrid w:val="0"/>
          <w:kern w:val="28"/>
          <w:sz w:val="23"/>
          <w:szCs w:val="23"/>
          <w:lang w:val="en-US"/>
        </w:rPr>
        <w:t xml:space="preserve">: </w:t>
      </w:r>
      <w:r w:rsidRPr="00B509DE">
        <w:rPr>
          <w:rFonts w:ascii="Arial" w:hAnsi="Arial" w:cs="Arial"/>
          <w:b/>
          <w:bCs/>
          <w:i/>
          <w:snapToGrid w:val="0"/>
          <w:kern w:val="28"/>
          <w:sz w:val="23"/>
          <w:szCs w:val="23"/>
          <w:lang w:val="en-US"/>
        </w:rPr>
        <w:t>May report &amp; online update meeting</w:t>
      </w:r>
    </w:p>
    <w:p w14:paraId="0E8ECDC2" w14:textId="4A4D6565" w:rsidR="00A82FBA" w:rsidRPr="00B509DE" w:rsidRDefault="00A82FBA"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 xml:space="preserve">You are invited to an update from Gladys Thomas on </w:t>
      </w:r>
      <w:r w:rsidR="00386B7A" w:rsidRPr="00B509DE">
        <w:rPr>
          <w:rFonts w:ascii="Arial" w:hAnsi="Arial" w:cs="Arial"/>
          <w:iCs/>
          <w:snapToGrid w:val="0"/>
          <w:kern w:val="28"/>
          <w:sz w:val="23"/>
          <w:szCs w:val="23"/>
          <w:lang w:val="en-US"/>
        </w:rPr>
        <w:t xml:space="preserve">Saturday </w:t>
      </w:r>
      <w:r w:rsidRPr="00B509DE">
        <w:rPr>
          <w:rFonts w:ascii="Arial" w:hAnsi="Arial" w:cs="Arial"/>
          <w:iCs/>
          <w:snapToGrid w:val="0"/>
          <w:kern w:val="28"/>
          <w:sz w:val="23"/>
          <w:szCs w:val="23"/>
          <w:lang w:val="en-US"/>
        </w:rPr>
        <w:t>June 14, 2025 via Zoom</w:t>
      </w:r>
      <w:r w:rsidR="00386B7A" w:rsidRPr="00B509DE">
        <w:rPr>
          <w:rFonts w:ascii="Arial" w:hAnsi="Arial" w:cs="Arial"/>
          <w:iCs/>
          <w:snapToGrid w:val="0"/>
          <w:kern w:val="28"/>
          <w:sz w:val="23"/>
          <w:szCs w:val="23"/>
          <w:lang w:val="en-US"/>
        </w:rPr>
        <w:t>,</w:t>
      </w:r>
      <w:r w:rsidRPr="00B509DE">
        <w:rPr>
          <w:rFonts w:ascii="Arial" w:hAnsi="Arial" w:cs="Arial"/>
          <w:iCs/>
          <w:snapToGrid w:val="0"/>
          <w:kern w:val="28"/>
          <w:sz w:val="23"/>
          <w:szCs w:val="23"/>
          <w:lang w:val="en-US"/>
        </w:rPr>
        <w:t xml:space="preserve"> 1:00 p.m. – 3:00 p.m. Pacific time</w:t>
      </w:r>
    </w:p>
    <w:p w14:paraId="17783DC2"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1:00 p.m. – 1:45 p.m. CFCH AGM / Business meeting</w:t>
      </w:r>
    </w:p>
    <w:p w14:paraId="7AE5EA61" w14:textId="77777777"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1:45 p.m. – 3:00 p.m. Update from Gladys (Gladys has returned to Haiti and will be joining us via Zoom from there)</w:t>
      </w:r>
    </w:p>
    <w:p w14:paraId="1D0A2CA4" w14:textId="6D762D73" w:rsidR="00A82FBA" w:rsidRPr="00B509DE" w:rsidRDefault="00A82FBA" w:rsidP="004510CE">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 xml:space="preserve">You are welcome to attend the full meeting or join us at 1:45 for Gladys’ update </w:t>
      </w:r>
      <w:r w:rsidRPr="00B509DE">
        <w:rPr>
          <w:rFonts w:ascii="Arial" w:hAnsi="Arial" w:cs="Arial"/>
          <w:b/>
          <w:bCs/>
          <w:iCs/>
          <w:snapToGrid w:val="0"/>
          <w:kern w:val="28"/>
          <w:sz w:val="23"/>
          <w:szCs w:val="23"/>
          <w:lang w:val="en-US"/>
        </w:rPr>
        <w:t>Please RSVP to Judith at jarmstrong@shaw.ca to receive the Zoom link.</w:t>
      </w:r>
    </w:p>
    <w:p w14:paraId="0FD54CF8" w14:textId="7F4FDC53" w:rsidR="00A82FBA" w:rsidRPr="00B509DE" w:rsidRDefault="00A82FBA" w:rsidP="00A82FBA">
      <w:pPr>
        <w:spacing w:after="80"/>
        <w:jc w:val="both"/>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Gladys’ May report is available to read online or in hard copy on the Missions notice board downstairs.</w:t>
      </w:r>
    </w:p>
    <w:p w14:paraId="4D3AE367" w14:textId="77777777" w:rsidR="00E633A7" w:rsidRPr="00B509DE" w:rsidRDefault="00E633A7" w:rsidP="00386B7A">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lastRenderedPageBreak/>
        <w:t>Save the Date - Parish Picnic</w:t>
      </w:r>
    </w:p>
    <w:p w14:paraId="6732C187" w14:textId="77777777"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and year-end Blessing for Graduands - Sunday, June 22, 2025</w:t>
      </w:r>
    </w:p>
    <w:p w14:paraId="628942D5" w14:textId="77777777"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 xml:space="preserve">We have scheduled our annual parish picnic for June 22nd after our 9:30 AM worship service.  This is a relaxed and fun opportunity to bring family, friends and neighbours to celebrate the wonderful community we share at St. Philip. </w:t>
      </w:r>
    </w:p>
    <w:p w14:paraId="160C1FDB" w14:textId="77777777"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 xml:space="preserve">If you would like to organize activities and games, please contact Allen (incumbent@stphilipvictoria.ca),  Larry (lanthony@stphilipvictoria.ca) or Judith (jarmstrong@stphilipvictoria.ca).  </w:t>
      </w:r>
    </w:p>
    <w:p w14:paraId="22A83152" w14:textId="77777777"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Please send Fr. Allen any names for the list of graduands and educators (any program or level) for a special blessing during the service on the 22nd: incumbent@stphilipvictoria.ca</w:t>
      </w:r>
    </w:p>
    <w:p w14:paraId="2840E810" w14:textId="1A4AA07F"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Please note: we will be taking photographs throughout the picnic time that may be posted on our church website or social media.</w:t>
      </w:r>
    </w:p>
    <w:p w14:paraId="46964FE9" w14:textId="77777777" w:rsidR="00386B7A" w:rsidRPr="00B509DE" w:rsidRDefault="00386B7A" w:rsidP="00386B7A">
      <w:pPr>
        <w:spacing w:after="80"/>
        <w:ind w:left="360"/>
        <w:jc w:val="center"/>
        <w:rPr>
          <w:sz w:val="23"/>
          <w:szCs w:val="23"/>
        </w:rPr>
      </w:pPr>
      <w:r w:rsidRPr="00B509DE">
        <w:rPr>
          <w:noProof/>
        </w:rPr>
        <w:drawing>
          <wp:inline distT="0" distB="0" distL="0" distR="0" wp14:anchorId="0F84838D" wp14:editId="69B76CE5">
            <wp:extent cx="1475218" cy="118232"/>
            <wp:effectExtent l="0" t="0" r="0" b="0"/>
            <wp:docPr id="28043379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5CA3CC0" w14:textId="77777777" w:rsidR="00E633A7" w:rsidRPr="00B509DE" w:rsidRDefault="00E633A7" w:rsidP="00386B7A">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Save the Date for Eucharist on the Beach - 17 August</w:t>
      </w:r>
    </w:p>
    <w:p w14:paraId="12E4EC6A" w14:textId="3ADC2D86"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The 9.30 Eucharist service on Sunday 17 August will be held at, and on, Willows Beach. We will meet on the beach by the Kiwanis Tearoom.</w:t>
      </w:r>
    </w:p>
    <w:p w14:paraId="1C504C3A" w14:textId="77777777" w:rsidR="00386B7A" w:rsidRPr="00B509DE" w:rsidRDefault="00386B7A" w:rsidP="00386B7A">
      <w:pPr>
        <w:spacing w:after="80"/>
        <w:ind w:left="360"/>
        <w:jc w:val="center"/>
        <w:rPr>
          <w:sz w:val="23"/>
          <w:szCs w:val="23"/>
        </w:rPr>
      </w:pPr>
      <w:r w:rsidRPr="00B509DE">
        <w:rPr>
          <w:noProof/>
        </w:rPr>
        <w:drawing>
          <wp:inline distT="0" distB="0" distL="0" distR="0" wp14:anchorId="4F88FF32" wp14:editId="55B30EDC">
            <wp:extent cx="1475218" cy="118232"/>
            <wp:effectExtent l="0" t="0" r="0" b="0"/>
            <wp:docPr id="1326998999"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641C072" w14:textId="77777777" w:rsidR="00E633A7" w:rsidRPr="00B509DE" w:rsidRDefault="00E633A7" w:rsidP="00386B7A">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Contemplative Prayer</w:t>
      </w:r>
    </w:p>
    <w:p w14:paraId="755AF485" w14:textId="5AFE2037" w:rsidR="00E633A7" w:rsidRPr="00B509DE" w:rsidRDefault="00E633A7"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Please join us on Tuesday mornings, 10:30 - 11:30, meeting in the choir area of the nave (at the front of the church), for a 20 minute contemplative sit with a time of prayer following.</w:t>
      </w:r>
    </w:p>
    <w:p w14:paraId="2E96F05B" w14:textId="77777777" w:rsidR="00386B7A" w:rsidRPr="00B509DE" w:rsidRDefault="00386B7A" w:rsidP="00386B7A">
      <w:pPr>
        <w:spacing w:after="80"/>
        <w:ind w:left="360"/>
        <w:jc w:val="center"/>
        <w:rPr>
          <w:sz w:val="23"/>
          <w:szCs w:val="23"/>
        </w:rPr>
      </w:pPr>
      <w:r w:rsidRPr="00B509DE">
        <w:rPr>
          <w:noProof/>
        </w:rPr>
        <w:drawing>
          <wp:inline distT="0" distB="0" distL="0" distR="0" wp14:anchorId="6F8F924C" wp14:editId="71EC5322">
            <wp:extent cx="1475218" cy="118232"/>
            <wp:effectExtent l="0" t="0" r="0" b="0"/>
            <wp:docPr id="101920305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4B264AC" w14:textId="77777777" w:rsidR="00513B58" w:rsidRPr="00B509DE" w:rsidRDefault="00513B58" w:rsidP="00386B7A">
      <w:pPr>
        <w:spacing w:after="80"/>
        <w:rPr>
          <w:rFonts w:ascii="Arial" w:hAnsi="Arial" w:cs="Arial"/>
          <w:b/>
          <w:bCs/>
          <w:iCs/>
          <w:snapToGrid w:val="0"/>
          <w:kern w:val="28"/>
          <w:sz w:val="23"/>
          <w:szCs w:val="23"/>
          <w:lang w:val="en-US"/>
        </w:rPr>
      </w:pPr>
      <w:r w:rsidRPr="00B509DE">
        <w:rPr>
          <w:rFonts w:ascii="Arial" w:hAnsi="Arial" w:cs="Arial"/>
          <w:b/>
          <w:bCs/>
          <w:iCs/>
          <w:snapToGrid w:val="0"/>
          <w:kern w:val="28"/>
          <w:sz w:val="23"/>
          <w:szCs w:val="23"/>
          <w:lang w:val="en-US"/>
        </w:rPr>
        <w:t>Early Bird Registration Deadline for the 2025 Amazing Journey Day Camp is Sunday, June 8th</w:t>
      </w:r>
    </w:p>
    <w:p w14:paraId="76332085" w14:textId="77777777" w:rsidR="00513B58" w:rsidRPr="00B509DE" w:rsidRDefault="00513B58"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The theme for this year's Amazing Journey Day Camp is Fun with Living Water. The Camp will be held July 7th - 11th, 9 am to noon at St. Luke Cedar Hill.</w:t>
      </w:r>
    </w:p>
    <w:p w14:paraId="4252828D" w14:textId="77777777" w:rsidR="00513B58" w:rsidRPr="00B509DE" w:rsidRDefault="00513B58"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Children born January 1, 2014 to June 30, 2021 are eligible to be campers.</w:t>
      </w:r>
    </w:p>
    <w:p w14:paraId="7D209055" w14:textId="77777777" w:rsidR="00513B58" w:rsidRPr="00B509DE" w:rsidRDefault="00513B58"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Children with special needs may attend with an assistant.</w:t>
      </w:r>
    </w:p>
    <w:p w14:paraId="7FA061A1" w14:textId="33259E9A" w:rsidR="00513B58" w:rsidRPr="00B509DE" w:rsidRDefault="00513B58"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 xml:space="preserve">Register Online </w:t>
      </w:r>
      <w:r w:rsidRPr="00B509DE">
        <w:rPr>
          <w:rFonts w:ascii="Arial" w:hAnsi="Arial" w:cs="Arial"/>
          <w:iCs/>
          <w:snapToGrid w:val="0"/>
          <w:kern w:val="28"/>
          <w:sz w:val="23"/>
          <w:szCs w:val="23"/>
          <w:lang w:val="en-US"/>
        </w:rPr>
        <w:t xml:space="preserve">at </w:t>
      </w:r>
      <w:r w:rsidRPr="00B509DE">
        <w:rPr>
          <w:rFonts w:ascii="Arial" w:hAnsi="Arial" w:cs="Arial"/>
          <w:iCs/>
          <w:snapToGrid w:val="0"/>
          <w:kern w:val="28"/>
          <w:sz w:val="23"/>
          <w:szCs w:val="23"/>
          <w:lang w:val="en-US"/>
        </w:rPr>
        <w:t>https://www.stlukesvictoria.ca/</w:t>
      </w:r>
    </w:p>
    <w:p w14:paraId="531F3611" w14:textId="757D0603" w:rsidR="00513B58" w:rsidRPr="00B509DE" w:rsidRDefault="00513B58"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Early Bird Registration Fees are 1st child - $50; 2nd child - $45; 3rd and additional child - $40. After June 8th, fees will be $10 more per child. Registration final deadline is June 20th.</w:t>
      </w:r>
    </w:p>
    <w:p w14:paraId="487F8A4F" w14:textId="77777777" w:rsidR="00386B7A" w:rsidRPr="00B509DE" w:rsidRDefault="00386B7A" w:rsidP="00386B7A">
      <w:pPr>
        <w:spacing w:after="80"/>
        <w:ind w:left="360"/>
        <w:jc w:val="center"/>
        <w:rPr>
          <w:sz w:val="23"/>
          <w:szCs w:val="23"/>
        </w:rPr>
      </w:pPr>
      <w:r w:rsidRPr="00B509DE">
        <w:rPr>
          <w:noProof/>
        </w:rPr>
        <w:drawing>
          <wp:inline distT="0" distB="0" distL="0" distR="0" wp14:anchorId="5FE9E006" wp14:editId="2A443287">
            <wp:extent cx="1475218" cy="118232"/>
            <wp:effectExtent l="0" t="0" r="0" b="0"/>
            <wp:docPr id="543346949"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DAD4AF5" w14:textId="3C6945B2" w:rsidR="00954DBB" w:rsidRPr="00B509DE" w:rsidRDefault="00954DBB" w:rsidP="00386B7A">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 xml:space="preserve">Job posting: St Mary's </w:t>
      </w:r>
      <w:r w:rsidR="00386B7A" w:rsidRPr="00B509DE">
        <w:rPr>
          <w:rFonts w:ascii="Arial" w:hAnsi="Arial" w:cs="Arial"/>
          <w:b/>
          <w:bCs/>
          <w:i/>
          <w:snapToGrid w:val="0"/>
          <w:kern w:val="28"/>
          <w:sz w:val="23"/>
          <w:szCs w:val="23"/>
          <w:lang w:val="en-US"/>
        </w:rPr>
        <w:t xml:space="preserve">Oak Bay </w:t>
      </w:r>
      <w:r w:rsidRPr="00B509DE">
        <w:rPr>
          <w:rFonts w:ascii="Arial" w:hAnsi="Arial" w:cs="Arial"/>
          <w:b/>
          <w:bCs/>
          <w:i/>
          <w:snapToGrid w:val="0"/>
          <w:kern w:val="28"/>
          <w:sz w:val="23"/>
          <w:szCs w:val="23"/>
          <w:lang w:val="en-US"/>
        </w:rPr>
        <w:t>seeks part-time Creative Coordinator</w:t>
      </w:r>
    </w:p>
    <w:p w14:paraId="7A7FA271" w14:textId="2587AC2A" w:rsidR="00954DBB" w:rsidRPr="00B509DE" w:rsidRDefault="00954DBB"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 xml:space="preserve">The Church of St Mary the Virgin in Oak Bay is seeking a part-time Creative Coordinator to provide leadership in promoting music and arts events at St Mary’s that serve the wider community. </w:t>
      </w:r>
      <w:r w:rsidR="00386B7A" w:rsidRPr="00B509DE">
        <w:rPr>
          <w:rFonts w:ascii="Arial" w:hAnsi="Arial" w:cs="Arial"/>
          <w:iCs/>
          <w:snapToGrid w:val="0"/>
          <w:kern w:val="28"/>
          <w:sz w:val="23"/>
          <w:szCs w:val="23"/>
          <w:lang w:val="en-US"/>
        </w:rPr>
        <w:t>(</w:t>
      </w:r>
      <w:r w:rsidRPr="00B509DE">
        <w:rPr>
          <w:rFonts w:ascii="Arial" w:hAnsi="Arial" w:cs="Arial"/>
          <w:iCs/>
          <w:snapToGrid w:val="0"/>
          <w:kern w:val="28"/>
          <w:sz w:val="23"/>
          <w:szCs w:val="23"/>
          <w:lang w:val="en-US"/>
        </w:rPr>
        <w:t>Please note this is not a vacancy at St Philip.</w:t>
      </w:r>
      <w:r w:rsidR="00386B7A" w:rsidRPr="00B509DE">
        <w:rPr>
          <w:rFonts w:ascii="Arial" w:hAnsi="Arial" w:cs="Arial"/>
          <w:iCs/>
          <w:snapToGrid w:val="0"/>
          <w:kern w:val="28"/>
          <w:sz w:val="23"/>
          <w:szCs w:val="23"/>
          <w:lang w:val="en-US"/>
        </w:rPr>
        <w:t>)</w:t>
      </w:r>
    </w:p>
    <w:p w14:paraId="5F5FC96C" w14:textId="2D6312CF" w:rsidR="00954DBB" w:rsidRPr="00B509DE" w:rsidRDefault="00954DBB"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The Creative Coordinator will have a chance to develop space for the Arts in Victoria, work creatively and collaboratively with local artists, and play a key role in St Mary’s work in and for the community. We expect the position to require 10 hours/week on average – cyclical depending on event frequency – and will pay $1,400/month. For further information, a full position description, and to submit an application package, contact incumbent@stmarysoakbay.ca. Applications close June 13, 2025.</w:t>
      </w:r>
    </w:p>
    <w:p w14:paraId="60E4849F" w14:textId="77777777" w:rsidR="00386B7A" w:rsidRPr="00B509DE" w:rsidRDefault="00386B7A" w:rsidP="00386B7A">
      <w:pPr>
        <w:spacing w:after="80"/>
        <w:ind w:left="360"/>
        <w:jc w:val="center"/>
        <w:rPr>
          <w:sz w:val="23"/>
          <w:szCs w:val="23"/>
        </w:rPr>
      </w:pPr>
      <w:r w:rsidRPr="00B509DE">
        <w:rPr>
          <w:noProof/>
        </w:rPr>
        <w:drawing>
          <wp:inline distT="0" distB="0" distL="0" distR="0" wp14:anchorId="39C0BEE6" wp14:editId="3268500D">
            <wp:extent cx="1475218" cy="118232"/>
            <wp:effectExtent l="0" t="0" r="0" b="0"/>
            <wp:docPr id="161547797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0412B77" w14:textId="52F7514D" w:rsidR="00954DBB" w:rsidRPr="00B509DE" w:rsidRDefault="00954DBB" w:rsidP="00386B7A">
      <w:pPr>
        <w:spacing w:after="80"/>
        <w:rPr>
          <w:rFonts w:ascii="Arial" w:hAnsi="Arial" w:cs="Arial"/>
          <w:b/>
          <w:bCs/>
          <w:i/>
          <w:snapToGrid w:val="0"/>
          <w:kern w:val="28"/>
          <w:sz w:val="23"/>
          <w:szCs w:val="23"/>
          <w:lang w:val="en-US"/>
        </w:rPr>
      </w:pPr>
      <w:r w:rsidRPr="00B509DE">
        <w:rPr>
          <w:rFonts w:ascii="Arial" w:hAnsi="Arial" w:cs="Arial"/>
          <w:b/>
          <w:bCs/>
          <w:i/>
          <w:snapToGrid w:val="0"/>
          <w:kern w:val="28"/>
          <w:sz w:val="23"/>
          <w:szCs w:val="23"/>
          <w:lang w:val="en-US"/>
        </w:rPr>
        <w:t>Pride Parade</w:t>
      </w:r>
      <w:r w:rsidR="00386B7A" w:rsidRPr="00B509DE">
        <w:rPr>
          <w:rFonts w:ascii="Arial" w:hAnsi="Arial" w:cs="Arial"/>
          <w:b/>
          <w:bCs/>
          <w:i/>
          <w:snapToGrid w:val="0"/>
          <w:kern w:val="28"/>
          <w:sz w:val="23"/>
          <w:szCs w:val="23"/>
          <w:lang w:val="en-US"/>
        </w:rPr>
        <w:t xml:space="preserve"> July 6</w:t>
      </w:r>
    </w:p>
    <w:p w14:paraId="36CE4916" w14:textId="77777777" w:rsidR="00954DBB" w:rsidRPr="00B509DE" w:rsidRDefault="00954DBB"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The 2025 Victoria Pride parade will take place on Sunday, July 6. This year Synod staff will be walking in the parade and we encourage parishes to march with us. If you would like to join us, please fill out the registration form provided.</w:t>
      </w:r>
    </w:p>
    <w:p w14:paraId="1C9EAA82" w14:textId="77777777" w:rsidR="00954DBB" w:rsidRPr="00B509DE" w:rsidRDefault="00954DBB"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In June, the Victoria Pride Society will send more information about where the meet up point is, a map of the parade route etc., to everyone who registers.</w:t>
      </w:r>
    </w:p>
    <w:p w14:paraId="585F8D04" w14:textId="266A76ED" w:rsidR="00954DBB" w:rsidRPr="00B509DE" w:rsidRDefault="00954DBB" w:rsidP="00386B7A">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The deadline to register is July 1, 2025.</w:t>
      </w:r>
      <w:r w:rsidR="00504EAC" w:rsidRPr="00B509DE">
        <w:rPr>
          <w:rFonts w:ascii="Arial" w:hAnsi="Arial" w:cs="Arial"/>
          <w:iCs/>
          <w:snapToGrid w:val="0"/>
          <w:kern w:val="28"/>
          <w:sz w:val="23"/>
          <w:szCs w:val="23"/>
          <w:lang w:val="en-US"/>
        </w:rPr>
        <w:t xml:space="preserve"> </w:t>
      </w:r>
      <w:r w:rsidR="00504EAC" w:rsidRPr="00B509DE">
        <w:rPr>
          <w:rFonts w:ascii="Arial" w:hAnsi="Arial" w:cs="Arial"/>
          <w:iCs/>
          <w:snapToGrid w:val="0"/>
          <w:kern w:val="28"/>
          <w:sz w:val="23"/>
          <w:szCs w:val="23"/>
          <w:lang w:val="en-US"/>
        </w:rPr>
        <w:t>https://bc.anglican.ca/</w:t>
      </w:r>
    </w:p>
    <w:p w14:paraId="399E14BC" w14:textId="77777777" w:rsidR="00386B7A" w:rsidRPr="00B509DE" w:rsidRDefault="00386B7A" w:rsidP="00386B7A">
      <w:pPr>
        <w:spacing w:after="80"/>
        <w:ind w:left="360"/>
        <w:jc w:val="center"/>
        <w:rPr>
          <w:sz w:val="23"/>
          <w:szCs w:val="23"/>
        </w:rPr>
      </w:pPr>
      <w:r w:rsidRPr="00B509DE">
        <w:rPr>
          <w:noProof/>
        </w:rPr>
        <w:drawing>
          <wp:inline distT="0" distB="0" distL="0" distR="0" wp14:anchorId="008E3A7B" wp14:editId="6B662D6A">
            <wp:extent cx="1475218" cy="118232"/>
            <wp:effectExtent l="0" t="0" r="0" b="0"/>
            <wp:docPr id="179950301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451A830" w14:textId="77777777" w:rsidR="00386B7A" w:rsidRPr="00B509DE" w:rsidRDefault="00386B7A" w:rsidP="00A82FBA">
      <w:pPr>
        <w:spacing w:after="80"/>
        <w:jc w:val="both"/>
        <w:rPr>
          <w:rFonts w:ascii="Arial" w:hAnsi="Arial" w:cs="Arial"/>
          <w:iCs/>
          <w:snapToGrid w:val="0"/>
          <w:kern w:val="28"/>
          <w:sz w:val="23"/>
          <w:szCs w:val="23"/>
          <w:lang w:val="en-US"/>
        </w:rPr>
      </w:pPr>
    </w:p>
    <w:p w14:paraId="66B7F0CF" w14:textId="77777777" w:rsidR="00386B7A" w:rsidRPr="00B509DE" w:rsidRDefault="00386B7A" w:rsidP="00A82FBA">
      <w:pPr>
        <w:spacing w:after="80"/>
        <w:jc w:val="both"/>
        <w:rPr>
          <w:rFonts w:ascii="Arial" w:hAnsi="Arial" w:cs="Arial"/>
          <w:iCs/>
          <w:snapToGrid w:val="0"/>
          <w:kern w:val="28"/>
          <w:sz w:val="23"/>
          <w:szCs w:val="23"/>
          <w:lang w:val="en-US"/>
        </w:rPr>
      </w:pPr>
    </w:p>
    <w:p w14:paraId="68CC3DC4" w14:textId="77777777" w:rsidR="003E2B5F" w:rsidRPr="00B509DE" w:rsidRDefault="003E2B5F" w:rsidP="003E2B5F">
      <w:pPr>
        <w:spacing w:after="80"/>
        <w:rPr>
          <w:rFonts w:ascii="Arial" w:hAnsi="Arial" w:cs="Arial"/>
          <w:b/>
          <w:bCs/>
          <w:iCs/>
          <w:snapToGrid w:val="0"/>
          <w:kern w:val="28"/>
          <w:sz w:val="22"/>
          <w:szCs w:val="22"/>
          <w:lang w:val="en-US"/>
        </w:rPr>
      </w:pPr>
    </w:p>
    <w:p w14:paraId="410DC79D" w14:textId="45F1D02E" w:rsidR="00CE37B9" w:rsidRPr="00B509DE" w:rsidRDefault="00CE37B9" w:rsidP="003E2B5F">
      <w:pPr>
        <w:spacing w:after="80"/>
        <w:rPr>
          <w:rFonts w:ascii="Arial" w:hAnsi="Arial" w:cs="Arial"/>
          <w:iCs/>
          <w:snapToGrid w:val="0"/>
          <w:kern w:val="28"/>
          <w:sz w:val="22"/>
          <w:szCs w:val="22"/>
          <w:lang w:val="en-US"/>
        </w:rPr>
      </w:pPr>
      <w:r w:rsidRPr="00B509DE">
        <w:rPr>
          <w:rFonts w:ascii="Arial" w:hAnsi="Arial" w:cs="Arial"/>
          <w:b/>
          <w:bCs/>
          <w:iCs/>
          <w:snapToGrid w:val="0"/>
          <w:kern w:val="28"/>
          <w:sz w:val="22"/>
          <w:szCs w:val="22"/>
          <w:lang w:val="en-US"/>
        </w:rPr>
        <w:t>Prayers &amp; readings for Sunday 1 June &amp; the following week:</w:t>
      </w:r>
    </w:p>
    <w:p w14:paraId="25A88B78" w14:textId="77777777" w:rsidR="003E2B5F" w:rsidRPr="00B509DE" w:rsidRDefault="003E2B5F" w:rsidP="003E2B5F">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We pray for Anna, our bishop; Allen, our rector; and particularly for Rebecca, our deacon, as she prepares for ordination to the priesthood. In our parish cycle of prayer, we pray for our parish administrator.</w:t>
      </w:r>
    </w:p>
    <w:p w14:paraId="3B73340F" w14:textId="77777777" w:rsidR="003E2B5F" w:rsidRPr="00B509DE" w:rsidRDefault="003E2B5F" w:rsidP="003E2B5F">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This week our diocese prays for the parish of St John the Divine, Courtenay, and their incumbent, Alastair Hunting.</w:t>
      </w:r>
    </w:p>
    <w:p w14:paraId="35D99DC5" w14:textId="77777777" w:rsidR="003E2B5F" w:rsidRPr="00B509DE" w:rsidRDefault="003E2B5F" w:rsidP="003E2B5F">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In the ecclesiastical provincial cycle of prayer, we pray for the Diocese of New Westminster and Archbishop John Stephens.</w:t>
      </w:r>
    </w:p>
    <w:p w14:paraId="54CDED11" w14:textId="77777777" w:rsidR="003E2B5F" w:rsidRPr="00B509DE" w:rsidRDefault="003E2B5F" w:rsidP="003E2B5F">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This week the Anglican Church of Canada prays for The Rt. Rev. Andrew Asbil, Bishop; The Rt. Rev. Kevin Robertson, Suffragan Bishop; The Rt. Rev. Riscylla Shaw, Suffragan Bishop, and the clergy and people of the Diocese of Toronto. On this Jerusalem and the Holy Land Sunday, we pray for The Evangelical Lutheran Church in Jordan and the Holy Land, The Episcopal Diocese of Jerusalem, and for peace in the Middle East.</w:t>
      </w:r>
    </w:p>
    <w:p w14:paraId="2CD5A712" w14:textId="77777777" w:rsidR="003E2B5F" w:rsidRPr="00B509DE" w:rsidRDefault="003E2B5F" w:rsidP="003E2B5F">
      <w:pPr>
        <w:spacing w:after="80"/>
        <w:rPr>
          <w:rFonts w:ascii="Arial" w:hAnsi="Arial" w:cs="Arial"/>
          <w:iCs/>
          <w:snapToGrid w:val="0"/>
          <w:kern w:val="28"/>
          <w:sz w:val="23"/>
          <w:szCs w:val="23"/>
          <w:lang w:val="en-US"/>
        </w:rPr>
      </w:pPr>
      <w:r w:rsidRPr="00B509DE">
        <w:rPr>
          <w:rFonts w:ascii="Arial" w:hAnsi="Arial" w:cs="Arial"/>
          <w:iCs/>
          <w:snapToGrid w:val="0"/>
          <w:kern w:val="28"/>
          <w:sz w:val="23"/>
          <w:szCs w:val="23"/>
          <w:lang w:val="en-US"/>
        </w:rPr>
        <w:t>In the Anglican Communion cycle of prayer, we pray for The Anglican Church of Korea.</w:t>
      </w:r>
    </w:p>
    <w:p w14:paraId="0E6AE46E" w14:textId="44F973EA" w:rsidR="00CE37B9" w:rsidRPr="00B509DE" w:rsidRDefault="003E2B5F" w:rsidP="003E2B5F">
      <w:pPr>
        <w:spacing w:after="80"/>
        <w:rPr>
          <w:rFonts w:ascii="Arial" w:hAnsi="Arial" w:cs="Arial"/>
          <w:iCs/>
          <w:snapToGrid w:val="0"/>
          <w:kern w:val="28"/>
          <w:sz w:val="23"/>
          <w:szCs w:val="23"/>
          <w:lang w:val="en-US"/>
        </w:rPr>
      </w:pPr>
      <w:r w:rsidRPr="00B509DE">
        <w:rPr>
          <w:rFonts w:ascii="Arial" w:hAnsi="Arial" w:cs="Arial"/>
          <w:b/>
          <w:bCs/>
          <w:iCs/>
          <w:snapToGrid w:val="0"/>
          <w:kern w:val="28"/>
          <w:sz w:val="23"/>
          <w:szCs w:val="23"/>
          <w:lang w:val="en-US"/>
        </w:rPr>
        <w:t>Collect:</w:t>
      </w:r>
      <w:r w:rsidRPr="00B509DE">
        <w:rPr>
          <w:rFonts w:ascii="Arial" w:hAnsi="Arial" w:cs="Arial"/>
          <w:iCs/>
          <w:snapToGrid w:val="0"/>
          <w:kern w:val="28"/>
          <w:sz w:val="23"/>
          <w:szCs w:val="23"/>
          <w:lang w:val="en-US"/>
        </w:rPr>
        <w:t xml:space="preserve"> Holy God, send your promised Spirit of revelation and wisdom, so that, in the blessed freedom of hope, we may witness to the grace of forgiveness and sing with joy to the One who makes us one.</w:t>
      </w:r>
      <w:r w:rsidR="00CE37B9" w:rsidRPr="00B509DE">
        <w:rPr>
          <w:rFonts w:ascii="Arial" w:hAnsi="Arial" w:cs="Arial"/>
          <w:iCs/>
          <w:snapToGrid w:val="0"/>
          <w:kern w:val="28"/>
          <w:sz w:val="23"/>
          <w:szCs w:val="23"/>
          <w:lang w:val="en-US"/>
        </w:rPr>
        <w:t> </w:t>
      </w:r>
    </w:p>
    <w:p w14:paraId="35CA0B3B" w14:textId="77777777" w:rsidR="00CE37B9" w:rsidRPr="00B509DE" w:rsidRDefault="00CE37B9" w:rsidP="00CE37B9">
      <w:pPr>
        <w:spacing w:after="80"/>
        <w:jc w:val="both"/>
        <w:rPr>
          <w:rFonts w:ascii="Arial" w:hAnsi="Arial" w:cs="Arial"/>
          <w:iCs/>
          <w:snapToGrid w:val="0"/>
          <w:kern w:val="28"/>
          <w:sz w:val="23"/>
          <w:szCs w:val="23"/>
          <w:lang w:val="en-US"/>
        </w:rPr>
      </w:pPr>
      <w:r w:rsidRPr="00B509DE">
        <w:rPr>
          <w:rFonts w:ascii="Arial" w:hAnsi="Arial" w:cs="Arial"/>
          <w:b/>
          <w:bCs/>
          <w:iCs/>
          <w:snapToGrid w:val="0"/>
          <w:kern w:val="28"/>
          <w:sz w:val="23"/>
          <w:szCs w:val="23"/>
          <w:lang w:val="en-US"/>
        </w:rPr>
        <w:t>Anglican Communion Cycle of Prayer for the week:</w:t>
      </w:r>
    </w:p>
    <w:p w14:paraId="1C5D9EEB" w14:textId="77777777" w:rsidR="00016CA6" w:rsidRPr="00016CA6" w:rsidRDefault="00016CA6" w:rsidP="00016CA6">
      <w:pPr>
        <w:rPr>
          <w:rFonts w:ascii="Arial" w:hAnsi="Arial" w:cs="Arial"/>
          <w:iCs/>
          <w:snapToGrid w:val="0"/>
          <w:kern w:val="28"/>
          <w:sz w:val="23"/>
          <w:szCs w:val="23"/>
          <w:lang w:val="en-US"/>
        </w:rPr>
      </w:pPr>
      <w:r w:rsidRPr="00016CA6">
        <w:rPr>
          <w:rFonts w:ascii="Arial" w:hAnsi="Arial" w:cs="Arial"/>
          <w:i/>
          <w:iCs/>
          <w:snapToGrid w:val="0"/>
          <w:kern w:val="28"/>
          <w:sz w:val="23"/>
          <w:szCs w:val="23"/>
          <w:lang w:val="en-US"/>
        </w:rPr>
        <w:t>All week: </w:t>
      </w:r>
      <w:hyperlink r:id="rId11" w:tgtFrame="_blank" w:history="1">
        <w:r w:rsidRPr="00016CA6">
          <w:rPr>
            <w:rStyle w:val="Hyperlink"/>
            <w:rFonts w:ascii="Arial" w:hAnsi="Arial" w:cs="Arial"/>
            <w:i/>
            <w:iCs/>
            <w:snapToGrid w:val="0"/>
            <w:color w:val="auto"/>
            <w:kern w:val="28"/>
            <w:sz w:val="23"/>
            <w:szCs w:val="23"/>
            <w:u w:val="none"/>
            <w:lang w:val="en-US"/>
          </w:rPr>
          <w:t>Thy Kingdom Come</w:t>
        </w:r>
      </w:hyperlink>
    </w:p>
    <w:p w14:paraId="4EA66FDE" w14:textId="768511C0" w:rsidR="00016CA6" w:rsidRPr="00016CA6" w:rsidRDefault="00016CA6" w:rsidP="00016CA6">
      <w:pPr>
        <w:numPr>
          <w:ilvl w:val="0"/>
          <w:numId w:val="19"/>
        </w:numPr>
        <w:tabs>
          <w:tab w:val="num" w:pos="720"/>
        </w:tabs>
        <w:rPr>
          <w:rFonts w:ascii="Arial" w:hAnsi="Arial" w:cs="Arial"/>
          <w:iCs/>
          <w:snapToGrid w:val="0"/>
          <w:kern w:val="28"/>
          <w:sz w:val="23"/>
          <w:szCs w:val="23"/>
          <w:lang w:val="en-US"/>
        </w:rPr>
      </w:pPr>
      <w:r w:rsidRPr="00016CA6">
        <w:rPr>
          <w:rFonts w:ascii="Arial" w:hAnsi="Arial" w:cs="Arial"/>
          <w:iCs/>
          <w:snapToGrid w:val="0"/>
          <w:kern w:val="28"/>
          <w:sz w:val="23"/>
          <w:szCs w:val="23"/>
          <w:lang w:val="en-US"/>
        </w:rPr>
        <w:t>Mon June 2 The Diocese of Mount Kilimanjaro –</w:t>
      </w:r>
      <w:r w:rsidRPr="00B509DE">
        <w:rPr>
          <w:rFonts w:ascii="Arial" w:hAnsi="Arial" w:cs="Arial"/>
          <w:iCs/>
          <w:snapToGrid w:val="0"/>
          <w:kern w:val="28"/>
          <w:sz w:val="23"/>
          <w:szCs w:val="23"/>
          <w:lang w:val="en-US"/>
        </w:rPr>
        <w:t xml:space="preserve"> </w:t>
      </w:r>
      <w:r w:rsidRPr="00016CA6">
        <w:rPr>
          <w:rFonts w:ascii="Arial" w:hAnsi="Arial" w:cs="Arial"/>
          <w:iCs/>
          <w:snapToGrid w:val="0"/>
          <w:kern w:val="28"/>
          <w:sz w:val="23"/>
          <w:szCs w:val="23"/>
          <w:lang w:val="en-US"/>
        </w:rPr>
        <w:t>Tanzania</w:t>
      </w:r>
    </w:p>
    <w:p w14:paraId="621E70F6" w14:textId="28C87F33" w:rsidR="00016CA6" w:rsidRPr="00016CA6" w:rsidRDefault="00016CA6" w:rsidP="00016CA6">
      <w:pPr>
        <w:numPr>
          <w:ilvl w:val="0"/>
          <w:numId w:val="19"/>
        </w:numPr>
        <w:tabs>
          <w:tab w:val="num" w:pos="720"/>
        </w:tabs>
        <w:rPr>
          <w:rFonts w:ascii="Arial" w:hAnsi="Arial" w:cs="Arial"/>
          <w:iCs/>
          <w:snapToGrid w:val="0"/>
          <w:kern w:val="28"/>
          <w:sz w:val="23"/>
          <w:szCs w:val="23"/>
          <w:lang w:val="en-US"/>
        </w:rPr>
      </w:pPr>
      <w:r w:rsidRPr="00016CA6">
        <w:rPr>
          <w:rFonts w:ascii="Arial" w:hAnsi="Arial" w:cs="Arial"/>
          <w:iCs/>
          <w:snapToGrid w:val="0"/>
          <w:kern w:val="28"/>
          <w:sz w:val="23"/>
          <w:szCs w:val="23"/>
          <w:lang w:val="en-US"/>
        </w:rPr>
        <w:t>Tues June 3 The Diocese of Mpumalanga –</w:t>
      </w:r>
      <w:r w:rsidRPr="00B509DE">
        <w:rPr>
          <w:rFonts w:ascii="Arial" w:hAnsi="Arial" w:cs="Arial"/>
          <w:iCs/>
          <w:snapToGrid w:val="0"/>
          <w:kern w:val="28"/>
          <w:sz w:val="23"/>
          <w:szCs w:val="23"/>
          <w:lang w:val="en-US"/>
        </w:rPr>
        <w:t xml:space="preserve"> </w:t>
      </w:r>
      <w:r w:rsidRPr="00016CA6">
        <w:rPr>
          <w:rFonts w:ascii="Arial" w:hAnsi="Arial" w:cs="Arial"/>
          <w:iCs/>
          <w:snapToGrid w:val="0"/>
          <w:kern w:val="28"/>
          <w:sz w:val="23"/>
          <w:szCs w:val="23"/>
          <w:lang w:val="en-US"/>
        </w:rPr>
        <w:t>Southern Africa</w:t>
      </w:r>
    </w:p>
    <w:p w14:paraId="44E07AFD" w14:textId="43E8F8F0" w:rsidR="00016CA6" w:rsidRPr="00016CA6" w:rsidRDefault="00016CA6" w:rsidP="00016CA6">
      <w:pPr>
        <w:numPr>
          <w:ilvl w:val="0"/>
          <w:numId w:val="19"/>
        </w:numPr>
        <w:tabs>
          <w:tab w:val="num" w:pos="720"/>
        </w:tabs>
        <w:rPr>
          <w:rFonts w:ascii="Arial" w:hAnsi="Arial" w:cs="Arial"/>
          <w:iCs/>
          <w:snapToGrid w:val="0"/>
          <w:kern w:val="28"/>
          <w:sz w:val="23"/>
          <w:szCs w:val="23"/>
          <w:lang w:val="en-US"/>
        </w:rPr>
      </w:pPr>
      <w:r w:rsidRPr="00016CA6">
        <w:rPr>
          <w:rFonts w:ascii="Arial" w:hAnsi="Arial" w:cs="Arial"/>
          <w:iCs/>
          <w:snapToGrid w:val="0"/>
          <w:kern w:val="28"/>
          <w:sz w:val="23"/>
          <w:szCs w:val="23"/>
          <w:lang w:val="en-US"/>
        </w:rPr>
        <w:t>Wed June 4 The Diocese of Mpwapwa –</w:t>
      </w:r>
      <w:r w:rsidRPr="00B509DE">
        <w:rPr>
          <w:rFonts w:ascii="Arial" w:hAnsi="Arial" w:cs="Arial"/>
          <w:iCs/>
          <w:snapToGrid w:val="0"/>
          <w:kern w:val="28"/>
          <w:sz w:val="23"/>
          <w:szCs w:val="23"/>
          <w:lang w:val="en-US"/>
        </w:rPr>
        <w:t xml:space="preserve"> </w:t>
      </w:r>
      <w:r w:rsidRPr="00016CA6">
        <w:rPr>
          <w:rFonts w:ascii="Arial" w:hAnsi="Arial" w:cs="Arial"/>
          <w:iCs/>
          <w:snapToGrid w:val="0"/>
          <w:kern w:val="28"/>
          <w:sz w:val="23"/>
          <w:szCs w:val="23"/>
          <w:lang w:val="en-US"/>
        </w:rPr>
        <w:t>Tanzania</w:t>
      </w:r>
    </w:p>
    <w:p w14:paraId="72DB0BC8" w14:textId="156D90B9" w:rsidR="00016CA6" w:rsidRPr="00016CA6" w:rsidRDefault="00016CA6" w:rsidP="00016CA6">
      <w:pPr>
        <w:numPr>
          <w:ilvl w:val="0"/>
          <w:numId w:val="19"/>
        </w:numPr>
        <w:tabs>
          <w:tab w:val="num" w:pos="720"/>
        </w:tabs>
        <w:rPr>
          <w:rFonts w:ascii="Arial" w:hAnsi="Arial" w:cs="Arial"/>
          <w:iCs/>
          <w:snapToGrid w:val="0"/>
          <w:kern w:val="28"/>
          <w:sz w:val="23"/>
          <w:szCs w:val="23"/>
          <w:lang w:val="en-US"/>
        </w:rPr>
      </w:pPr>
      <w:r w:rsidRPr="00016CA6">
        <w:rPr>
          <w:rFonts w:ascii="Arial" w:hAnsi="Arial" w:cs="Arial"/>
          <w:iCs/>
          <w:snapToGrid w:val="0"/>
          <w:kern w:val="28"/>
          <w:sz w:val="23"/>
          <w:szCs w:val="23"/>
          <w:lang w:val="en-US"/>
        </w:rPr>
        <w:t>Thurs June 5 The Diocese of Mthatha –</w:t>
      </w:r>
      <w:r w:rsidRPr="00B509DE">
        <w:rPr>
          <w:rFonts w:ascii="Arial" w:hAnsi="Arial" w:cs="Arial"/>
          <w:iCs/>
          <w:snapToGrid w:val="0"/>
          <w:kern w:val="28"/>
          <w:sz w:val="23"/>
          <w:szCs w:val="23"/>
          <w:lang w:val="en-US"/>
        </w:rPr>
        <w:t xml:space="preserve"> </w:t>
      </w:r>
      <w:r w:rsidRPr="00016CA6">
        <w:rPr>
          <w:rFonts w:ascii="Arial" w:hAnsi="Arial" w:cs="Arial"/>
          <w:iCs/>
          <w:snapToGrid w:val="0"/>
          <w:kern w:val="28"/>
          <w:sz w:val="23"/>
          <w:szCs w:val="23"/>
          <w:lang w:val="en-US"/>
        </w:rPr>
        <w:t>Southern Africa</w:t>
      </w:r>
    </w:p>
    <w:p w14:paraId="585FE99F" w14:textId="22CF0DBC" w:rsidR="00016CA6" w:rsidRPr="00016CA6" w:rsidRDefault="00016CA6" w:rsidP="00016CA6">
      <w:pPr>
        <w:numPr>
          <w:ilvl w:val="0"/>
          <w:numId w:val="19"/>
        </w:numPr>
        <w:tabs>
          <w:tab w:val="num" w:pos="720"/>
        </w:tabs>
        <w:rPr>
          <w:rFonts w:ascii="Arial" w:hAnsi="Arial" w:cs="Arial"/>
          <w:iCs/>
          <w:snapToGrid w:val="0"/>
          <w:kern w:val="28"/>
          <w:sz w:val="23"/>
          <w:szCs w:val="23"/>
          <w:lang w:val="en-US"/>
        </w:rPr>
      </w:pPr>
      <w:r w:rsidRPr="00016CA6">
        <w:rPr>
          <w:rFonts w:ascii="Arial" w:hAnsi="Arial" w:cs="Arial"/>
          <w:iCs/>
          <w:snapToGrid w:val="0"/>
          <w:kern w:val="28"/>
          <w:sz w:val="23"/>
          <w:szCs w:val="23"/>
          <w:lang w:val="en-US"/>
        </w:rPr>
        <w:t>Fri June 6 The Diocese of Muhabura –</w:t>
      </w:r>
      <w:r w:rsidRPr="00B509DE">
        <w:rPr>
          <w:rFonts w:ascii="Arial" w:hAnsi="Arial" w:cs="Arial"/>
          <w:iCs/>
          <w:snapToGrid w:val="0"/>
          <w:kern w:val="28"/>
          <w:sz w:val="23"/>
          <w:szCs w:val="23"/>
          <w:lang w:val="en-US"/>
        </w:rPr>
        <w:t xml:space="preserve"> </w:t>
      </w:r>
      <w:r w:rsidRPr="00016CA6">
        <w:rPr>
          <w:rFonts w:ascii="Arial" w:hAnsi="Arial" w:cs="Arial"/>
          <w:iCs/>
          <w:snapToGrid w:val="0"/>
          <w:kern w:val="28"/>
          <w:sz w:val="23"/>
          <w:szCs w:val="23"/>
          <w:lang w:val="en-US"/>
        </w:rPr>
        <w:t>Uganda</w:t>
      </w:r>
    </w:p>
    <w:p w14:paraId="72925D3D" w14:textId="614BD017" w:rsidR="00016CA6" w:rsidRPr="00016CA6" w:rsidRDefault="00016CA6" w:rsidP="00016CA6">
      <w:pPr>
        <w:numPr>
          <w:ilvl w:val="0"/>
          <w:numId w:val="19"/>
        </w:numPr>
        <w:tabs>
          <w:tab w:val="num" w:pos="720"/>
        </w:tabs>
        <w:rPr>
          <w:rFonts w:ascii="Arial" w:hAnsi="Arial" w:cs="Arial"/>
          <w:iCs/>
          <w:snapToGrid w:val="0"/>
          <w:kern w:val="28"/>
          <w:sz w:val="23"/>
          <w:szCs w:val="23"/>
          <w:lang w:val="en-US"/>
        </w:rPr>
      </w:pPr>
      <w:r w:rsidRPr="00016CA6">
        <w:rPr>
          <w:rFonts w:ascii="Arial" w:hAnsi="Arial" w:cs="Arial"/>
          <w:iCs/>
          <w:snapToGrid w:val="0"/>
          <w:kern w:val="28"/>
          <w:sz w:val="23"/>
          <w:szCs w:val="23"/>
          <w:lang w:val="en-US"/>
        </w:rPr>
        <w:t xml:space="preserve">Sat June 7 The Diocese of Mukono </w:t>
      </w:r>
      <w:r w:rsidRPr="00B509DE">
        <w:rPr>
          <w:rFonts w:ascii="Arial" w:hAnsi="Arial" w:cs="Arial"/>
          <w:iCs/>
          <w:snapToGrid w:val="0"/>
          <w:kern w:val="28"/>
          <w:sz w:val="23"/>
          <w:szCs w:val="23"/>
          <w:lang w:val="en-US"/>
        </w:rPr>
        <w:t xml:space="preserve">- </w:t>
      </w:r>
      <w:r w:rsidRPr="00016CA6">
        <w:rPr>
          <w:rFonts w:ascii="Arial" w:hAnsi="Arial" w:cs="Arial"/>
          <w:iCs/>
          <w:snapToGrid w:val="0"/>
          <w:kern w:val="28"/>
          <w:sz w:val="23"/>
          <w:szCs w:val="23"/>
          <w:lang w:val="en-US"/>
        </w:rPr>
        <w:t>Uganda</w:t>
      </w:r>
    </w:p>
    <w:p w14:paraId="76AD351B" w14:textId="77777777" w:rsidR="00016CA6" w:rsidRPr="00B509DE" w:rsidRDefault="00016CA6" w:rsidP="00016CA6">
      <w:pPr>
        <w:rPr>
          <w:rFonts w:ascii="Arial" w:hAnsi="Arial" w:cs="Arial"/>
          <w:iCs/>
          <w:snapToGrid w:val="0"/>
          <w:kern w:val="28"/>
          <w:sz w:val="23"/>
          <w:szCs w:val="23"/>
          <w:lang w:val="en-US"/>
        </w:rPr>
      </w:pPr>
    </w:p>
    <w:p w14:paraId="40F04599" w14:textId="31ED4643" w:rsidR="00CE37B9" w:rsidRPr="00B509DE" w:rsidRDefault="00CE37B9" w:rsidP="00CE37B9">
      <w:pPr>
        <w:spacing w:after="80"/>
        <w:jc w:val="both"/>
        <w:rPr>
          <w:rFonts w:ascii="Arial" w:hAnsi="Arial" w:cs="Arial"/>
          <w:iCs/>
          <w:snapToGrid w:val="0"/>
          <w:kern w:val="28"/>
          <w:sz w:val="23"/>
          <w:szCs w:val="23"/>
          <w:lang w:val="en-US"/>
        </w:rPr>
      </w:pPr>
      <w:r w:rsidRPr="00B509DE">
        <w:rPr>
          <w:rFonts w:ascii="Arial" w:hAnsi="Arial" w:cs="Arial"/>
          <w:b/>
          <w:bCs/>
          <w:iCs/>
          <w:snapToGrid w:val="0"/>
          <w:kern w:val="28"/>
          <w:sz w:val="23"/>
          <w:szCs w:val="23"/>
          <w:lang w:val="en-US"/>
        </w:rPr>
        <w:t>BIBLE READINGS FOR THE WEEK </w:t>
      </w:r>
    </w:p>
    <w:p w14:paraId="1D43F19F" w14:textId="77D5BDB7" w:rsidR="00B509DE" w:rsidRPr="00B509DE" w:rsidRDefault="00CE37B9" w:rsidP="005D2437">
      <w:pPr>
        <w:spacing w:after="80"/>
        <w:rPr>
          <w:rFonts w:ascii="Arial" w:hAnsi="Arial" w:cs="Arial"/>
          <w:iCs/>
          <w:snapToGrid w:val="0"/>
          <w:kern w:val="28"/>
          <w:sz w:val="23"/>
          <w:szCs w:val="23"/>
          <w:lang w:val="en-US"/>
        </w:rPr>
      </w:pPr>
      <w:r w:rsidRPr="005D2437">
        <w:rPr>
          <w:rFonts w:ascii="Arial" w:hAnsi="Arial" w:cs="Arial"/>
          <w:b/>
          <w:bCs/>
          <w:iCs/>
          <w:snapToGrid w:val="0"/>
          <w:kern w:val="28"/>
          <w:sz w:val="23"/>
          <w:szCs w:val="23"/>
          <w:lang w:val="en-US"/>
        </w:rPr>
        <w:t xml:space="preserve">Lectionary for Sunday </w:t>
      </w:r>
      <w:r w:rsidR="004A126E" w:rsidRPr="005D2437">
        <w:rPr>
          <w:rFonts w:ascii="Arial" w:hAnsi="Arial" w:cs="Arial"/>
          <w:b/>
          <w:bCs/>
          <w:iCs/>
          <w:snapToGrid w:val="0"/>
          <w:kern w:val="28"/>
          <w:sz w:val="23"/>
          <w:szCs w:val="23"/>
          <w:lang w:val="en-US"/>
        </w:rPr>
        <w:t>1 June</w:t>
      </w:r>
      <w:r w:rsidR="00B509DE" w:rsidRPr="005D2437">
        <w:rPr>
          <w:rFonts w:ascii="Arial" w:hAnsi="Arial" w:cs="Arial"/>
          <w:iCs/>
          <w:snapToGrid w:val="0"/>
          <w:kern w:val="28"/>
          <w:sz w:val="23"/>
          <w:szCs w:val="23"/>
          <w:lang w:val="en-US"/>
        </w:rPr>
        <w:t xml:space="preserve">: </w:t>
      </w:r>
      <w:hyperlink r:id="rId12" w:anchor="pericope_hebrew_reading" w:history="1">
        <w:r w:rsidR="00B509DE" w:rsidRPr="005D2437">
          <w:rPr>
            <w:rStyle w:val="Hyperlink"/>
            <w:rFonts w:ascii="Arial" w:hAnsi="Arial" w:cs="Arial"/>
            <w:iCs/>
            <w:snapToGrid w:val="0"/>
            <w:color w:val="auto"/>
            <w:kern w:val="28"/>
            <w:sz w:val="23"/>
            <w:szCs w:val="23"/>
            <w:u w:val="none"/>
            <w:lang w:val="en-US"/>
          </w:rPr>
          <w:t>Acts 1:1-11</w:t>
        </w:r>
      </w:hyperlink>
      <w:r w:rsidR="005D2437">
        <w:rPr>
          <w:rFonts w:ascii="Arial" w:hAnsi="Arial" w:cs="Arial"/>
          <w:iCs/>
          <w:snapToGrid w:val="0"/>
          <w:kern w:val="28"/>
          <w:sz w:val="23"/>
          <w:szCs w:val="23"/>
          <w:lang w:val="en-US"/>
        </w:rPr>
        <w:t xml:space="preserve">; </w:t>
      </w:r>
      <w:hyperlink r:id="rId13" w:anchor="pericope_psalm_reading" w:history="1">
        <w:r w:rsidR="00B509DE" w:rsidRPr="00B509DE">
          <w:rPr>
            <w:rStyle w:val="Hyperlink"/>
            <w:rFonts w:ascii="Arial" w:hAnsi="Arial" w:cs="Arial"/>
            <w:iCs/>
            <w:snapToGrid w:val="0"/>
            <w:color w:val="auto"/>
            <w:kern w:val="28"/>
            <w:sz w:val="23"/>
            <w:szCs w:val="23"/>
            <w:u w:val="none"/>
            <w:lang w:val="en-US"/>
          </w:rPr>
          <w:t>Psalm 47</w:t>
        </w:r>
      </w:hyperlink>
      <w:r w:rsidR="00B509DE" w:rsidRPr="00B509DE">
        <w:rPr>
          <w:rFonts w:ascii="Arial" w:hAnsi="Arial" w:cs="Arial"/>
          <w:b/>
          <w:bCs/>
          <w:iCs/>
          <w:snapToGrid w:val="0"/>
          <w:kern w:val="28"/>
          <w:sz w:val="23"/>
          <w:szCs w:val="23"/>
          <w:lang w:val="en-US"/>
        </w:rPr>
        <w:t> or </w:t>
      </w:r>
      <w:hyperlink r:id="rId14" w:anchor="pericope_psalm_oth_reading" w:history="1">
        <w:r w:rsidR="00B509DE" w:rsidRPr="00B509DE">
          <w:rPr>
            <w:rStyle w:val="Hyperlink"/>
            <w:rFonts w:ascii="Arial" w:hAnsi="Arial" w:cs="Arial"/>
            <w:i/>
            <w:iCs/>
            <w:snapToGrid w:val="0"/>
            <w:color w:val="auto"/>
            <w:kern w:val="28"/>
            <w:sz w:val="23"/>
            <w:szCs w:val="23"/>
            <w:u w:val="none"/>
            <w:lang w:val="en-US"/>
          </w:rPr>
          <w:t>Psalm 93</w:t>
        </w:r>
      </w:hyperlink>
      <w:r w:rsidR="005D2437">
        <w:rPr>
          <w:rFonts w:ascii="Arial" w:hAnsi="Arial" w:cs="Arial"/>
          <w:iCs/>
          <w:snapToGrid w:val="0"/>
          <w:kern w:val="28"/>
          <w:sz w:val="23"/>
          <w:szCs w:val="23"/>
          <w:lang w:val="en-US"/>
        </w:rPr>
        <w:t xml:space="preserve">; </w:t>
      </w:r>
      <w:hyperlink r:id="rId15" w:anchor="pericope_epistle_reading" w:history="1">
        <w:r w:rsidR="00B509DE" w:rsidRPr="00B509DE">
          <w:rPr>
            <w:rStyle w:val="Hyperlink"/>
            <w:rFonts w:ascii="Arial" w:hAnsi="Arial" w:cs="Arial"/>
            <w:iCs/>
            <w:snapToGrid w:val="0"/>
            <w:color w:val="auto"/>
            <w:kern w:val="28"/>
            <w:sz w:val="23"/>
            <w:szCs w:val="23"/>
            <w:u w:val="none"/>
            <w:lang w:val="en-US"/>
          </w:rPr>
          <w:t>Ephesians 1:15-23</w:t>
        </w:r>
      </w:hyperlink>
      <w:r w:rsidR="005D2437">
        <w:rPr>
          <w:rFonts w:ascii="Arial" w:hAnsi="Arial" w:cs="Arial"/>
          <w:iCs/>
          <w:snapToGrid w:val="0"/>
          <w:kern w:val="28"/>
          <w:sz w:val="23"/>
          <w:szCs w:val="23"/>
          <w:lang w:val="en-US"/>
        </w:rPr>
        <w:t xml:space="preserve">; </w:t>
      </w:r>
      <w:hyperlink r:id="rId16" w:anchor="pericope_gospel_reading" w:history="1">
        <w:r w:rsidR="00B509DE" w:rsidRPr="00B509DE">
          <w:rPr>
            <w:rStyle w:val="Hyperlink"/>
            <w:rFonts w:ascii="Arial" w:hAnsi="Arial" w:cs="Arial"/>
            <w:iCs/>
            <w:snapToGrid w:val="0"/>
            <w:color w:val="auto"/>
            <w:kern w:val="28"/>
            <w:sz w:val="23"/>
            <w:szCs w:val="23"/>
            <w:lang w:val="en-US"/>
          </w:rPr>
          <w:t>Luke 24:44-53</w:t>
        </w:r>
      </w:hyperlink>
    </w:p>
    <w:p w14:paraId="05B3761F" w14:textId="5299240C" w:rsidR="00CE37B9" w:rsidRPr="00B509DE" w:rsidRDefault="00CE37B9" w:rsidP="005D2437">
      <w:pPr>
        <w:spacing w:after="80"/>
        <w:rPr>
          <w:rFonts w:ascii="Arial" w:hAnsi="Arial" w:cs="Arial"/>
          <w:iCs/>
          <w:snapToGrid w:val="0"/>
          <w:kern w:val="28"/>
          <w:sz w:val="23"/>
          <w:szCs w:val="23"/>
          <w:lang w:val="en-US"/>
        </w:rPr>
      </w:pPr>
    </w:p>
    <w:p w14:paraId="50C74473" w14:textId="77777777" w:rsidR="00CE37B9" w:rsidRPr="00B509DE" w:rsidRDefault="00CE37B9" w:rsidP="00CE37B9">
      <w:pPr>
        <w:spacing w:after="80"/>
        <w:jc w:val="both"/>
        <w:rPr>
          <w:rFonts w:ascii="Arial" w:hAnsi="Arial" w:cs="Arial"/>
          <w:iCs/>
          <w:snapToGrid w:val="0"/>
          <w:kern w:val="28"/>
          <w:sz w:val="23"/>
          <w:szCs w:val="23"/>
          <w:lang w:val="en-US"/>
        </w:rPr>
      </w:pPr>
      <w:r w:rsidRPr="00B509DE">
        <w:rPr>
          <w:rFonts w:ascii="Arial" w:hAnsi="Arial" w:cs="Arial"/>
          <w:iCs/>
          <w:snapToGrid w:val="0"/>
          <w:kern w:val="28"/>
          <w:sz w:val="23"/>
          <w:szCs w:val="23"/>
          <w:lang w:val="en-US"/>
        </w:rPr>
        <w:lastRenderedPageBreak/>
        <w:t>Daily readings below are from the </w:t>
      </w:r>
      <w:r w:rsidRPr="00B509DE">
        <w:rPr>
          <w:rFonts w:ascii="Arial" w:hAnsi="Arial" w:cs="Arial"/>
          <w:i/>
          <w:iCs/>
          <w:snapToGrid w:val="0"/>
          <w:kern w:val="28"/>
          <w:sz w:val="23"/>
          <w:szCs w:val="23"/>
          <w:lang w:val="en-US"/>
        </w:rPr>
        <w:t>Complementary thread, related to the weekly Sunday Gospel lection and sermon</w:t>
      </w:r>
      <w:r w:rsidRPr="00B509DE">
        <w:rPr>
          <w:rFonts w:ascii="Arial" w:hAnsi="Arial" w:cs="Arial"/>
          <w:iCs/>
          <w:snapToGrid w:val="0"/>
          <w:kern w:val="28"/>
          <w:sz w:val="23"/>
          <w:szCs w:val="23"/>
          <w:lang w:val="en-US"/>
        </w:rPr>
        <w:t>. </w:t>
      </w:r>
    </w:p>
    <w:p w14:paraId="3BDAA074" w14:textId="77777777" w:rsidR="005C24D2" w:rsidRPr="005C24D2" w:rsidRDefault="005C24D2" w:rsidP="005C24D2">
      <w:pPr>
        <w:pStyle w:val="ListParagraph"/>
        <w:numPr>
          <w:ilvl w:val="0"/>
          <w:numId w:val="22"/>
        </w:numPr>
        <w:spacing w:line="240" w:lineRule="auto"/>
        <w:rPr>
          <w:iCs/>
          <w:snapToGrid w:val="0"/>
          <w:kern w:val="28"/>
          <w:sz w:val="23"/>
          <w:szCs w:val="23"/>
          <w:lang w:val="en-US"/>
        </w:rPr>
      </w:pPr>
      <w:r w:rsidRPr="005C24D2">
        <w:rPr>
          <w:iCs/>
          <w:snapToGrid w:val="0"/>
          <w:kern w:val="28"/>
          <w:sz w:val="23"/>
          <w:szCs w:val="23"/>
          <w:lang w:val="en-US"/>
        </w:rPr>
        <w:t>Mon June 2 Psalm 29; Exodus 40:16-38; Acts 16:35-40</w:t>
      </w:r>
    </w:p>
    <w:p w14:paraId="4D4A553C" w14:textId="77777777" w:rsidR="005C24D2" w:rsidRPr="005C24D2" w:rsidRDefault="005C24D2" w:rsidP="005C24D2">
      <w:pPr>
        <w:pStyle w:val="ListParagraph"/>
        <w:numPr>
          <w:ilvl w:val="0"/>
          <w:numId w:val="22"/>
        </w:numPr>
        <w:spacing w:line="240" w:lineRule="auto"/>
        <w:rPr>
          <w:iCs/>
          <w:snapToGrid w:val="0"/>
          <w:kern w:val="28"/>
          <w:sz w:val="23"/>
          <w:szCs w:val="23"/>
          <w:lang w:val="en-US"/>
        </w:rPr>
      </w:pPr>
      <w:r w:rsidRPr="005C24D2">
        <w:rPr>
          <w:iCs/>
          <w:snapToGrid w:val="0"/>
          <w:kern w:val="28"/>
          <w:sz w:val="23"/>
          <w:szCs w:val="23"/>
          <w:lang w:val="en-US"/>
        </w:rPr>
        <w:t>Tues June 3 Psalm 29; 2 Chronicles 5:2-14; Acts 26:19-29</w:t>
      </w:r>
    </w:p>
    <w:p w14:paraId="37B4C97F" w14:textId="77777777" w:rsidR="005C24D2" w:rsidRPr="005C24D2" w:rsidRDefault="005C24D2" w:rsidP="005C24D2">
      <w:pPr>
        <w:pStyle w:val="ListParagraph"/>
        <w:numPr>
          <w:ilvl w:val="0"/>
          <w:numId w:val="22"/>
        </w:numPr>
        <w:spacing w:line="240" w:lineRule="auto"/>
        <w:rPr>
          <w:iCs/>
          <w:snapToGrid w:val="0"/>
          <w:kern w:val="28"/>
          <w:sz w:val="23"/>
          <w:szCs w:val="23"/>
          <w:lang w:val="en-US"/>
        </w:rPr>
      </w:pPr>
      <w:r w:rsidRPr="005C24D2">
        <w:rPr>
          <w:iCs/>
          <w:snapToGrid w:val="0"/>
          <w:kern w:val="28"/>
          <w:sz w:val="23"/>
          <w:szCs w:val="23"/>
          <w:lang w:val="en-US"/>
        </w:rPr>
        <w:t>Wed June 4 Psalm 29; Ezekiel 3:12-21; Luke 9:18-27</w:t>
      </w:r>
    </w:p>
    <w:p w14:paraId="2DA2D9CA" w14:textId="77777777" w:rsidR="005C24D2" w:rsidRPr="005C24D2" w:rsidRDefault="005C24D2" w:rsidP="005C24D2">
      <w:pPr>
        <w:pStyle w:val="ListParagraph"/>
        <w:numPr>
          <w:ilvl w:val="0"/>
          <w:numId w:val="22"/>
        </w:numPr>
        <w:spacing w:line="240" w:lineRule="auto"/>
        <w:rPr>
          <w:iCs/>
          <w:snapToGrid w:val="0"/>
          <w:kern w:val="28"/>
          <w:sz w:val="23"/>
          <w:szCs w:val="23"/>
          <w:lang w:val="en-US"/>
        </w:rPr>
      </w:pPr>
      <w:r w:rsidRPr="005C24D2">
        <w:rPr>
          <w:iCs/>
          <w:snapToGrid w:val="0"/>
          <w:kern w:val="28"/>
          <w:sz w:val="23"/>
          <w:szCs w:val="23"/>
          <w:lang w:val="en-US"/>
        </w:rPr>
        <w:t>Thurs June 5 Psalm 104:24-34, 35b; Isaiah 32:11-17; Galatians 5:16-25</w:t>
      </w:r>
    </w:p>
    <w:p w14:paraId="5B89ED41" w14:textId="77777777" w:rsidR="005C24D2" w:rsidRPr="005C24D2" w:rsidRDefault="005C24D2" w:rsidP="005C24D2">
      <w:pPr>
        <w:pStyle w:val="ListParagraph"/>
        <w:numPr>
          <w:ilvl w:val="0"/>
          <w:numId w:val="22"/>
        </w:numPr>
        <w:spacing w:line="240" w:lineRule="auto"/>
        <w:rPr>
          <w:iCs/>
          <w:snapToGrid w:val="0"/>
          <w:kern w:val="28"/>
          <w:sz w:val="23"/>
          <w:szCs w:val="23"/>
          <w:lang w:val="en-US"/>
        </w:rPr>
      </w:pPr>
      <w:r w:rsidRPr="005C24D2">
        <w:rPr>
          <w:iCs/>
          <w:snapToGrid w:val="0"/>
          <w:kern w:val="28"/>
          <w:sz w:val="23"/>
          <w:szCs w:val="23"/>
          <w:lang w:val="en-US"/>
        </w:rPr>
        <w:t>Fri June 6 Psalm 104:24-34, 35b; Isaiah 44:1-4; Galatians 6:7-10</w:t>
      </w:r>
    </w:p>
    <w:p w14:paraId="67BE721C" w14:textId="555FAC68" w:rsidR="005C24D2" w:rsidRPr="005C24D2" w:rsidRDefault="005C24D2" w:rsidP="005C24D2">
      <w:pPr>
        <w:pStyle w:val="ListParagraph"/>
        <w:numPr>
          <w:ilvl w:val="0"/>
          <w:numId w:val="22"/>
        </w:numPr>
        <w:spacing w:line="240" w:lineRule="auto"/>
        <w:rPr>
          <w:iCs/>
          <w:snapToGrid w:val="0"/>
          <w:kern w:val="28"/>
          <w:sz w:val="23"/>
          <w:szCs w:val="23"/>
          <w:lang w:val="en-US"/>
        </w:rPr>
      </w:pPr>
      <w:r w:rsidRPr="005C24D2">
        <w:rPr>
          <w:iCs/>
          <w:snapToGrid w:val="0"/>
          <w:kern w:val="28"/>
          <w:sz w:val="23"/>
          <w:szCs w:val="23"/>
          <w:lang w:val="en-US"/>
        </w:rPr>
        <w:t>Sat June 7 Psalm 104:24-34, 35b; 2 Kings 2:1-15a; Luke 1:5-17</w:t>
      </w:r>
    </w:p>
    <w:p w14:paraId="4AB0CF47" w14:textId="77777777" w:rsidR="00BA407C" w:rsidRPr="00B509DE" w:rsidRDefault="00BA407C" w:rsidP="00987415">
      <w:pPr>
        <w:spacing w:line="276" w:lineRule="auto"/>
        <w:rPr>
          <w:rFonts w:ascii="Arial" w:hAnsi="Arial" w:cs="Arial"/>
          <w:sz w:val="23"/>
          <w:szCs w:val="23"/>
          <w:lang w:val="en-US"/>
        </w:rPr>
      </w:pPr>
    </w:p>
    <w:p w14:paraId="0E820149" w14:textId="5B76B6C7" w:rsidR="00BA407C" w:rsidRPr="00B509DE" w:rsidRDefault="00181701" w:rsidP="004B4795">
      <w:pPr>
        <w:spacing w:line="276" w:lineRule="auto"/>
        <w:rPr>
          <w:rFonts w:ascii="Arial" w:hAnsi="Arial" w:cs="Arial"/>
          <w:b/>
          <w:bCs/>
          <w:sz w:val="23"/>
          <w:szCs w:val="23"/>
        </w:rPr>
      </w:pPr>
      <w:r w:rsidRPr="00B509DE">
        <w:rPr>
          <w:rFonts w:ascii="Arial" w:hAnsi="Arial" w:cs="Arial"/>
          <w:sz w:val="23"/>
          <w:szCs w:val="23"/>
          <w:lang w:val="en-US"/>
        </w:rPr>
        <w:t xml:space="preserve">Cover image: </w:t>
      </w:r>
      <w:r w:rsidR="004B4795" w:rsidRPr="00B509DE">
        <w:rPr>
          <w:rFonts w:ascii="Arial" w:hAnsi="Arial" w:cs="Arial"/>
          <w:sz w:val="23"/>
          <w:szCs w:val="23"/>
          <w:lang w:val="en-US"/>
        </w:rPr>
        <w:tab/>
        <w:t xml:space="preserve">Christ Ascending, concrete sculpture. El Picacho City Park, Tegucigalpa, Honduras. </w:t>
      </w:r>
      <w:r w:rsidR="00F154C2" w:rsidRPr="00B509DE">
        <w:rPr>
          <w:rFonts w:ascii="Arial" w:hAnsi="Arial" w:cs="Arial"/>
          <w:sz w:val="23"/>
          <w:szCs w:val="23"/>
          <w:lang w:val="en-US"/>
        </w:rPr>
        <w:t xml:space="preserve">Source: </w:t>
      </w:r>
      <w:hyperlink r:id="rId17" w:history="1">
        <w:r w:rsidR="00C376DA" w:rsidRPr="00B509DE">
          <w:rPr>
            <w:rStyle w:val="Hyperlink"/>
            <w:rFonts w:ascii="Arial" w:hAnsi="Arial" w:cs="Arial"/>
            <w:color w:val="auto"/>
            <w:sz w:val="23"/>
            <w:szCs w:val="23"/>
            <w:lang w:val="en-US"/>
          </w:rPr>
          <w:t>https://www.flickr.com/photos/aeortiz/247760275</w:t>
        </w:r>
      </w:hyperlink>
      <w:r w:rsidR="00C376DA" w:rsidRPr="00B509DE">
        <w:rPr>
          <w:rFonts w:ascii="Arial" w:hAnsi="Arial" w:cs="Arial"/>
          <w:sz w:val="23"/>
          <w:szCs w:val="23"/>
          <w:lang w:val="en-US"/>
        </w:rPr>
        <w:t xml:space="preserve"> </w:t>
      </w:r>
      <w:r w:rsidR="00C376DA" w:rsidRPr="00B509DE">
        <w:rPr>
          <w:rFonts w:ascii="Arial" w:hAnsi="Arial" w:cs="Arial"/>
          <w:sz w:val="23"/>
          <w:szCs w:val="23"/>
        </w:rPr>
        <w:br/>
        <w:t> </w:t>
      </w:r>
      <w:r w:rsidR="00C9421E" w:rsidRPr="00B509DE">
        <w:rPr>
          <w:rFonts w:ascii="Arial" w:hAnsi="Arial" w:cs="Arial"/>
          <w:sz w:val="23"/>
          <w:szCs w:val="23"/>
        </w:rPr>
        <w:t>License:</w:t>
      </w:r>
      <w:r w:rsidR="00C376DA" w:rsidRPr="00B509DE">
        <w:rPr>
          <w:rFonts w:ascii="Arial" w:hAnsi="Arial" w:cs="Arial"/>
          <w:sz w:val="23"/>
          <w:szCs w:val="23"/>
        </w:rPr>
        <w:t>  </w:t>
      </w:r>
      <w:r w:rsidR="00C376DA" w:rsidRPr="00B509DE">
        <w:rPr>
          <w:rFonts w:ascii="Arial" w:hAnsi="Arial" w:cs="Arial"/>
          <w:b/>
          <w:bCs/>
          <w:sz w:val="23"/>
          <w:szCs w:val="23"/>
        </w:rPr>
        <w:t>CC BY-NC 2.0</w:t>
      </w:r>
    </w:p>
    <w:p w14:paraId="307ADE70" w14:textId="48E26099" w:rsidR="007E5316" w:rsidRPr="00B509DE" w:rsidRDefault="007E5316" w:rsidP="004B4795">
      <w:pPr>
        <w:spacing w:line="276" w:lineRule="auto"/>
        <w:rPr>
          <w:rFonts w:ascii="Arial" w:hAnsi="Arial" w:cs="Arial"/>
          <w:sz w:val="23"/>
          <w:szCs w:val="23"/>
          <w:lang w:val="en-US"/>
        </w:rPr>
      </w:pPr>
      <w:r w:rsidRPr="00B509DE">
        <w:rPr>
          <w:rFonts w:ascii="Arial" w:hAnsi="Arial" w:cs="Arial"/>
          <w:sz w:val="23"/>
          <w:szCs w:val="23"/>
        </w:rPr>
        <w:t>via </w:t>
      </w:r>
      <w:r w:rsidRPr="00B509DE">
        <w:rPr>
          <w:rFonts w:ascii="Arial" w:hAnsi="Arial" w:cs="Arial"/>
          <w:b/>
          <w:bCs/>
          <w:sz w:val="23"/>
          <w:szCs w:val="23"/>
        </w:rPr>
        <w:t>Art in the Christian Tradition</w:t>
      </w:r>
      <w:r w:rsidRPr="00B509DE">
        <w:rPr>
          <w:rFonts w:ascii="Arial" w:hAnsi="Arial" w:cs="Arial"/>
          <w:sz w:val="23"/>
          <w:szCs w:val="23"/>
        </w:rPr>
        <w:t>, a project of the Vanderbilt Divinity Library, Nashville, TN. </w:t>
      </w:r>
      <w:hyperlink r:id="rId18" w:history="1">
        <w:r w:rsidRPr="00B509DE">
          <w:rPr>
            <w:rStyle w:val="Hyperlink"/>
            <w:rFonts w:ascii="Arial" w:hAnsi="Arial" w:cs="Arial"/>
            <w:color w:val="auto"/>
            <w:sz w:val="23"/>
            <w:szCs w:val="23"/>
          </w:rPr>
          <w:t>https://diglib.library.vanderbilt.edu/act-imagelink.pl?RC=54316</w:t>
        </w:r>
      </w:hyperlink>
    </w:p>
    <w:p w14:paraId="720EBFE0" w14:textId="77777777" w:rsidR="00987415" w:rsidRPr="00B509DE" w:rsidRDefault="00987415" w:rsidP="00987415">
      <w:pPr>
        <w:spacing w:line="276" w:lineRule="auto"/>
        <w:rPr>
          <w:rFonts w:ascii="Arial" w:hAnsi="Arial" w:cs="Arial"/>
          <w:sz w:val="23"/>
          <w:szCs w:val="23"/>
          <w:lang w:val="en-US"/>
        </w:rPr>
      </w:pPr>
    </w:p>
    <w:p w14:paraId="18565B9E" w14:textId="77777777" w:rsidR="00757CE3" w:rsidRPr="00B509DE" w:rsidRDefault="00757CE3" w:rsidP="008875BF">
      <w:pPr>
        <w:jc w:val="center"/>
        <w:rPr>
          <w:rFonts w:ascii="Arial" w:hAnsi="Arial" w:cs="Arial"/>
          <w:b/>
          <w:bCs/>
          <w:sz w:val="28"/>
          <w:szCs w:val="28"/>
        </w:rPr>
      </w:pPr>
    </w:p>
    <w:p w14:paraId="14623FF2" w14:textId="77777777"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Strong"/>
          <w:b w:val="0"/>
          <w:bCs w:val="0"/>
        </w:rPr>
      </w:pPr>
      <w:r w:rsidRPr="00B509DE">
        <w:rPr>
          <w:rStyle w:val="Strong"/>
        </w:rPr>
        <w:t>Rector: Rev. Allen Doerksen (</w:t>
      </w:r>
      <w:hyperlink r:id="rId19">
        <w:r w:rsidRPr="00B509DE">
          <w:rPr>
            <w:rStyle w:val="Hyperlink"/>
            <w:color w:val="auto"/>
          </w:rPr>
          <w:t>incumbent@stphilipvictoria.ca</w:t>
        </w:r>
      </w:hyperlink>
      <w:r w:rsidRPr="00B509DE">
        <w:rPr>
          <w:rStyle w:val="Strong"/>
        </w:rPr>
        <w:t xml:space="preserve">, </w:t>
      </w:r>
    </w:p>
    <w:p w14:paraId="183BE1A9" w14:textId="77777777"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Strong"/>
          <w:b w:val="0"/>
          <w:bCs w:val="0"/>
        </w:rPr>
      </w:pPr>
      <w:r w:rsidRPr="00B509DE">
        <w:rPr>
          <w:rStyle w:val="Strong"/>
        </w:rPr>
        <w:t>work cell 236-508-2928; day off: Friday)</w:t>
      </w:r>
    </w:p>
    <w:p w14:paraId="4C4CD374" w14:textId="0C3A7AC9"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Strong"/>
          <w:b w:val="0"/>
          <w:bCs w:val="0"/>
        </w:rPr>
      </w:pPr>
      <w:r w:rsidRPr="00B509DE">
        <w:rPr>
          <w:rStyle w:val="Strong"/>
        </w:rPr>
        <w:t xml:space="preserve">Warden: </w:t>
      </w:r>
      <w:r w:rsidR="00B9221E" w:rsidRPr="00B509DE">
        <w:rPr>
          <w:rStyle w:val="Strong"/>
        </w:rPr>
        <w:t>Judith Armstrong</w:t>
      </w:r>
      <w:r w:rsidRPr="00B509DE">
        <w:rPr>
          <w:rStyle w:val="Strong"/>
        </w:rPr>
        <w:t xml:space="preserve"> (</w:t>
      </w:r>
      <w:hyperlink r:id="rId20" w:history="1">
        <w:r w:rsidR="00435A79" w:rsidRPr="00B509DE">
          <w:rPr>
            <w:rStyle w:val="Hyperlink"/>
            <w:color w:val="auto"/>
          </w:rPr>
          <w:t>jarmstrong@stphilipvictoria.ca</w:t>
        </w:r>
      </w:hyperlink>
      <w:r w:rsidRPr="00B509DE">
        <w:rPr>
          <w:rStyle w:val="Strong"/>
        </w:rPr>
        <w:t>)</w:t>
      </w:r>
    </w:p>
    <w:p w14:paraId="3A58F8C9" w14:textId="77777777"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Strong"/>
          <w:b w:val="0"/>
          <w:bCs w:val="0"/>
        </w:rPr>
      </w:pPr>
      <w:r w:rsidRPr="00B509DE">
        <w:rPr>
          <w:rStyle w:val="Strong"/>
        </w:rPr>
        <w:t xml:space="preserve"> Warden: Larry Anthony (</w:t>
      </w:r>
      <w:hyperlink r:id="rId21">
        <w:r w:rsidRPr="00B509DE">
          <w:rPr>
            <w:rStyle w:val="Hyperlink"/>
            <w:color w:val="auto"/>
          </w:rPr>
          <w:t>lanthony@stphilipvictoria.ca</w:t>
        </w:r>
      </w:hyperlink>
      <w:r w:rsidRPr="00B509DE">
        <w:rPr>
          <w:rStyle w:val="Strong"/>
        </w:rPr>
        <w:t>)</w:t>
      </w:r>
    </w:p>
    <w:p w14:paraId="024D033A" w14:textId="77777777"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Strong"/>
          <w:b w:val="0"/>
          <w:bCs w:val="0"/>
        </w:rPr>
      </w:pPr>
      <w:r w:rsidRPr="00B509DE">
        <w:rPr>
          <w:rStyle w:val="Strong"/>
        </w:rPr>
        <w:t xml:space="preserve">Parish Office Hours: Mon 1-4.30, Wed &amp; Thurs 9-4.30 </w:t>
      </w:r>
    </w:p>
    <w:p w14:paraId="5F817121" w14:textId="77777777"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Hyperlink"/>
          <w:color w:val="auto"/>
        </w:rPr>
      </w:pPr>
      <w:r w:rsidRPr="00B509DE">
        <w:t xml:space="preserve">250-592-6823  |   </w:t>
      </w:r>
      <w:hyperlink r:id="rId22" w:tgtFrame="_blank" w:history="1">
        <w:r w:rsidRPr="00B509DE">
          <w:rPr>
            <w:rStyle w:val="Hyperlink"/>
            <w:color w:val="auto"/>
          </w:rPr>
          <w:t>admin@stphilipvictoria.ca</w:t>
        </w:r>
      </w:hyperlink>
    </w:p>
    <w:p w14:paraId="03DDED84" w14:textId="77777777" w:rsidR="008875BF"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Hyperlink"/>
          <w:color w:val="auto"/>
        </w:rPr>
      </w:pPr>
      <w:r w:rsidRPr="00B509DE">
        <w:rPr>
          <w:rStyle w:val="Hyperlink"/>
          <w:color w:val="auto"/>
        </w:rPr>
        <w:t>Live streams: YouTube @st.philipchurchvictoria1351/live</w:t>
      </w:r>
    </w:p>
    <w:p w14:paraId="41D7C89E" w14:textId="77777777" w:rsidR="0055663B"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Style w:val="Hyperlink"/>
          <w:color w:val="auto"/>
        </w:rPr>
      </w:pPr>
      <w:r w:rsidRPr="00B509DE">
        <w:rPr>
          <w:rStyle w:val="Hyperlink"/>
          <w:color w:val="auto"/>
        </w:rPr>
        <w:t xml:space="preserve">Facebook: </w:t>
      </w:r>
      <w:hyperlink r:id="rId23" w:history="1">
        <w:r w:rsidRPr="00B509DE">
          <w:rPr>
            <w:rStyle w:val="Hyperlink"/>
            <w:color w:val="auto"/>
          </w:rPr>
          <w:t>https://www.facebook.com/stphilipoakbay</w:t>
        </w:r>
      </w:hyperlink>
    </w:p>
    <w:p w14:paraId="16347534" w14:textId="2D6D3D14" w:rsidR="00125056" w:rsidRPr="00B509DE" w:rsidRDefault="008875BF" w:rsidP="00963C82">
      <w:pPr>
        <w:pBdr>
          <w:top w:val="dashSmallGap" w:sz="4" w:space="1" w:color="auto"/>
          <w:left w:val="dashSmallGap" w:sz="4" w:space="4" w:color="auto"/>
          <w:bottom w:val="dashSmallGap" w:sz="4" w:space="7" w:color="auto"/>
          <w:right w:val="dashSmallGap" w:sz="4" w:space="4" w:color="auto"/>
        </w:pBdr>
        <w:jc w:val="center"/>
        <w:rPr>
          <w:rFonts w:ascii="Palatino" w:hAnsi="Palatino"/>
          <w:b/>
          <w:bCs/>
        </w:rPr>
      </w:pPr>
      <w:r w:rsidRPr="00B509DE">
        <w:t xml:space="preserve">Instagram: </w:t>
      </w:r>
      <w:hyperlink r:id="rId24" w:history="1">
        <w:r w:rsidRPr="00B509DE">
          <w:rPr>
            <w:rStyle w:val="Hyperlink"/>
            <w:color w:val="auto"/>
          </w:rPr>
          <w:t>https://www.instagram.com/stphilipoakbay/</w:t>
        </w:r>
      </w:hyperlink>
    </w:p>
    <w:p w14:paraId="31CA76A4" w14:textId="77777777" w:rsidR="005D2437" w:rsidRDefault="005D2437">
      <w:pPr>
        <w:pBdr>
          <w:top w:val="dashSmallGap" w:sz="4" w:space="1" w:color="auto"/>
          <w:left w:val="dashSmallGap" w:sz="4" w:space="4" w:color="auto"/>
          <w:bottom w:val="dashSmallGap" w:sz="4" w:space="7" w:color="auto"/>
          <w:right w:val="dashSmallGap" w:sz="4" w:space="4" w:color="auto"/>
        </w:pBdr>
        <w:jc w:val="center"/>
        <w:rPr>
          <w:rFonts w:ascii="Palatino" w:hAnsi="Palatino"/>
          <w:b/>
          <w:bCs/>
        </w:rPr>
      </w:pPr>
    </w:p>
    <w:p w14:paraId="2715E731" w14:textId="1F86FFF9" w:rsidR="00A12106" w:rsidRPr="00A12106" w:rsidRDefault="00A12106">
      <w:pPr>
        <w:pBdr>
          <w:top w:val="dashSmallGap" w:sz="4" w:space="1" w:color="auto"/>
          <w:left w:val="dashSmallGap" w:sz="4" w:space="4" w:color="auto"/>
          <w:bottom w:val="dashSmallGap" w:sz="4" w:space="7" w:color="auto"/>
          <w:right w:val="dashSmallGap" w:sz="4" w:space="4" w:color="auto"/>
        </w:pBdr>
        <w:jc w:val="center"/>
        <w:rPr>
          <w:rFonts w:ascii="Palatino" w:hAnsi="Palatino"/>
          <w:b/>
          <w:bCs/>
          <w:i/>
          <w:iCs/>
        </w:rPr>
      </w:pPr>
      <w:r>
        <w:rPr>
          <w:rFonts w:ascii="Palatino" w:hAnsi="Palatino"/>
          <w:b/>
          <w:bCs/>
          <w:i/>
          <w:iCs/>
        </w:rPr>
        <w:t>Thank you for avoiding scented products at church</w:t>
      </w:r>
    </w:p>
    <w:sectPr w:rsidR="00A12106" w:rsidRPr="00A12106" w:rsidSect="00813E26">
      <w:footerReference w:type="even" r:id="rId25"/>
      <w:footerReference w:type="default" r:id="rId26"/>
      <w:pgSz w:w="7920" w:h="12240" w:orient="landscape" w:code="1"/>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FF4A7" w14:textId="77777777" w:rsidR="00D5093C" w:rsidRDefault="00D5093C" w:rsidP="0083720F">
      <w:r>
        <w:separator/>
      </w:r>
    </w:p>
  </w:endnote>
  <w:endnote w:type="continuationSeparator" w:id="0">
    <w:p w14:paraId="73FBE6B7" w14:textId="77777777" w:rsidR="00D5093C" w:rsidRDefault="00D5093C" w:rsidP="0083720F">
      <w:r>
        <w:continuationSeparator/>
      </w:r>
    </w:p>
  </w:endnote>
  <w:endnote w:type="continuationNotice" w:id="1">
    <w:p w14:paraId="1B6E4904" w14:textId="77777777" w:rsidR="00D5093C" w:rsidRDefault="00D50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8576162"/>
      <w:docPartObj>
        <w:docPartGallery w:val="Page Numbers (Bottom of Page)"/>
        <w:docPartUnique/>
      </w:docPartObj>
    </w:sdtPr>
    <w:sdtEndPr>
      <w:rPr>
        <w:rStyle w:val="PageNumber"/>
      </w:rPr>
    </w:sdtEndPr>
    <w:sdtContent>
      <w:p w14:paraId="445ED74E" w14:textId="2B280A98" w:rsidR="0083720F" w:rsidRDefault="0083720F" w:rsidP="00942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58B8ED" w14:textId="77777777" w:rsidR="0083720F" w:rsidRDefault="0083720F" w:rsidP="008372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2995859"/>
      <w:docPartObj>
        <w:docPartGallery w:val="Page Numbers (Bottom of Page)"/>
        <w:docPartUnique/>
      </w:docPartObj>
    </w:sdtPr>
    <w:sdtEndPr>
      <w:rPr>
        <w:rStyle w:val="PageNumber"/>
      </w:rPr>
    </w:sdtEndPr>
    <w:sdtContent>
      <w:p w14:paraId="5F6E5B28" w14:textId="67BE5A48" w:rsidR="0083720F" w:rsidRDefault="0083720F" w:rsidP="00942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E8BCAD3" w14:textId="77777777" w:rsidR="0083720F" w:rsidRDefault="0083720F" w:rsidP="008372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EF5E7" w14:textId="77777777" w:rsidR="00D5093C" w:rsidRDefault="00D5093C" w:rsidP="0083720F">
      <w:r>
        <w:separator/>
      </w:r>
    </w:p>
  </w:footnote>
  <w:footnote w:type="continuationSeparator" w:id="0">
    <w:p w14:paraId="4FBFDFE7" w14:textId="77777777" w:rsidR="00D5093C" w:rsidRDefault="00D5093C" w:rsidP="0083720F">
      <w:r>
        <w:continuationSeparator/>
      </w:r>
    </w:p>
  </w:footnote>
  <w:footnote w:type="continuationNotice" w:id="1">
    <w:p w14:paraId="2E6C49DD" w14:textId="77777777" w:rsidR="00D5093C" w:rsidRDefault="00D509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36A"/>
    <w:multiLevelType w:val="multilevel"/>
    <w:tmpl w:val="3738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C5FBD"/>
    <w:multiLevelType w:val="hybridMultilevel"/>
    <w:tmpl w:val="8F6C9A06"/>
    <w:lvl w:ilvl="0" w:tplc="AB14AFD2">
      <w:start w:val="2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85278"/>
    <w:multiLevelType w:val="multilevel"/>
    <w:tmpl w:val="1300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4344A"/>
    <w:multiLevelType w:val="hybridMultilevel"/>
    <w:tmpl w:val="6FA8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DE7BCF"/>
    <w:multiLevelType w:val="hybridMultilevel"/>
    <w:tmpl w:val="F254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47232"/>
    <w:multiLevelType w:val="multilevel"/>
    <w:tmpl w:val="64EE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96281"/>
    <w:multiLevelType w:val="hybridMultilevel"/>
    <w:tmpl w:val="56904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72DF6"/>
    <w:multiLevelType w:val="hybridMultilevel"/>
    <w:tmpl w:val="DDCA1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E73A75"/>
    <w:multiLevelType w:val="multilevel"/>
    <w:tmpl w:val="CDC2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2303E4"/>
    <w:multiLevelType w:val="hybridMultilevel"/>
    <w:tmpl w:val="C81A4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5135F0"/>
    <w:multiLevelType w:val="multilevel"/>
    <w:tmpl w:val="E094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16638"/>
    <w:multiLevelType w:val="multilevel"/>
    <w:tmpl w:val="736A3D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3D800EF"/>
    <w:multiLevelType w:val="hybridMultilevel"/>
    <w:tmpl w:val="1F0C6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1341C1"/>
    <w:multiLevelType w:val="hybridMultilevel"/>
    <w:tmpl w:val="ABDEF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A80351"/>
    <w:multiLevelType w:val="hybridMultilevel"/>
    <w:tmpl w:val="E140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64440"/>
    <w:multiLevelType w:val="hybridMultilevel"/>
    <w:tmpl w:val="2E42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E3127E"/>
    <w:multiLevelType w:val="hybridMultilevel"/>
    <w:tmpl w:val="4ABE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9E2E7B"/>
    <w:multiLevelType w:val="multilevel"/>
    <w:tmpl w:val="D750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D6A99"/>
    <w:multiLevelType w:val="hybridMultilevel"/>
    <w:tmpl w:val="EE361B90"/>
    <w:lvl w:ilvl="0" w:tplc="8768493C">
      <w:start w:val="29"/>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72394F7E"/>
    <w:multiLevelType w:val="multilevel"/>
    <w:tmpl w:val="C722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89369A"/>
    <w:multiLevelType w:val="hybridMultilevel"/>
    <w:tmpl w:val="DA86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F000A5"/>
    <w:multiLevelType w:val="multilevel"/>
    <w:tmpl w:val="B520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211793">
    <w:abstractNumId w:val="8"/>
  </w:num>
  <w:num w:numId="2" w16cid:durableId="2048136131">
    <w:abstractNumId w:val="18"/>
  </w:num>
  <w:num w:numId="3" w16cid:durableId="879438659">
    <w:abstractNumId w:val="20"/>
  </w:num>
  <w:num w:numId="4" w16cid:durableId="1182285024">
    <w:abstractNumId w:val="3"/>
  </w:num>
  <w:num w:numId="5" w16cid:durableId="894389193">
    <w:abstractNumId w:val="7"/>
  </w:num>
  <w:num w:numId="6" w16cid:durableId="1484615681">
    <w:abstractNumId w:val="4"/>
  </w:num>
  <w:num w:numId="7" w16cid:durableId="1152215999">
    <w:abstractNumId w:val="1"/>
  </w:num>
  <w:num w:numId="8" w16cid:durableId="644430059">
    <w:abstractNumId w:val="13"/>
  </w:num>
  <w:num w:numId="9" w16cid:durableId="1836190718">
    <w:abstractNumId w:val="9"/>
  </w:num>
  <w:num w:numId="10" w16cid:durableId="686904701">
    <w:abstractNumId w:val="0"/>
  </w:num>
  <w:num w:numId="11" w16cid:durableId="2063794498">
    <w:abstractNumId w:val="17"/>
  </w:num>
  <w:num w:numId="12" w16cid:durableId="2111656618">
    <w:abstractNumId w:val="21"/>
  </w:num>
  <w:num w:numId="13" w16cid:durableId="565914950">
    <w:abstractNumId w:val="10"/>
  </w:num>
  <w:num w:numId="14" w16cid:durableId="660355888">
    <w:abstractNumId w:val="2"/>
  </w:num>
  <w:num w:numId="15" w16cid:durableId="1212811265">
    <w:abstractNumId w:val="19"/>
  </w:num>
  <w:num w:numId="16" w16cid:durableId="1228682895">
    <w:abstractNumId w:val="15"/>
  </w:num>
  <w:num w:numId="17" w16cid:durableId="263617586">
    <w:abstractNumId w:val="14"/>
  </w:num>
  <w:num w:numId="18" w16cid:durableId="319358321">
    <w:abstractNumId w:val="16"/>
  </w:num>
  <w:num w:numId="19" w16cid:durableId="34356755">
    <w:abstractNumId w:val="11"/>
  </w:num>
  <w:num w:numId="20" w16cid:durableId="102461844">
    <w:abstractNumId w:val="5"/>
  </w:num>
  <w:num w:numId="21" w16cid:durableId="1522937583">
    <w:abstractNumId w:val="12"/>
  </w:num>
  <w:num w:numId="22" w16cid:durableId="5801412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drawingGridHorizontalSpacing w:val="120"/>
  <w:displayHorizontalDrawingGridEvery w:val="2"/>
  <w:displayVerticalDrawingGridEvery w:val="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D5"/>
    <w:rsid w:val="00013F90"/>
    <w:rsid w:val="00016CA6"/>
    <w:rsid w:val="00026475"/>
    <w:rsid w:val="00036FB5"/>
    <w:rsid w:val="00065703"/>
    <w:rsid w:val="00074182"/>
    <w:rsid w:val="00075889"/>
    <w:rsid w:val="00083BB5"/>
    <w:rsid w:val="00084D16"/>
    <w:rsid w:val="0008701F"/>
    <w:rsid w:val="00096DF2"/>
    <w:rsid w:val="000A29EF"/>
    <w:rsid w:val="000A35C8"/>
    <w:rsid w:val="000C7447"/>
    <w:rsid w:val="000D0404"/>
    <w:rsid w:val="000D1AFE"/>
    <w:rsid w:val="000D617C"/>
    <w:rsid w:val="000F64FF"/>
    <w:rsid w:val="00102266"/>
    <w:rsid w:val="00120AB4"/>
    <w:rsid w:val="00124A45"/>
    <w:rsid w:val="00124EF4"/>
    <w:rsid w:val="00125056"/>
    <w:rsid w:val="00137F05"/>
    <w:rsid w:val="00153641"/>
    <w:rsid w:val="00161557"/>
    <w:rsid w:val="00181701"/>
    <w:rsid w:val="00183631"/>
    <w:rsid w:val="00184F3F"/>
    <w:rsid w:val="00185B2F"/>
    <w:rsid w:val="00197276"/>
    <w:rsid w:val="001C263C"/>
    <w:rsid w:val="001E7C63"/>
    <w:rsid w:val="002102B7"/>
    <w:rsid w:val="00212917"/>
    <w:rsid w:val="00214ABD"/>
    <w:rsid w:val="00222945"/>
    <w:rsid w:val="00230ED5"/>
    <w:rsid w:val="00241AF5"/>
    <w:rsid w:val="00252336"/>
    <w:rsid w:val="00270BC1"/>
    <w:rsid w:val="002A797C"/>
    <w:rsid w:val="002B5356"/>
    <w:rsid w:val="002C2DB6"/>
    <w:rsid w:val="002D75BF"/>
    <w:rsid w:val="002E0EFD"/>
    <w:rsid w:val="002F6799"/>
    <w:rsid w:val="00320171"/>
    <w:rsid w:val="00321661"/>
    <w:rsid w:val="00340E23"/>
    <w:rsid w:val="00357E95"/>
    <w:rsid w:val="0037199A"/>
    <w:rsid w:val="0037601C"/>
    <w:rsid w:val="00386B7A"/>
    <w:rsid w:val="00395C98"/>
    <w:rsid w:val="003C31A8"/>
    <w:rsid w:val="003D05F7"/>
    <w:rsid w:val="003D2B41"/>
    <w:rsid w:val="003E2B5F"/>
    <w:rsid w:val="00421401"/>
    <w:rsid w:val="00431F60"/>
    <w:rsid w:val="00435A79"/>
    <w:rsid w:val="004362C2"/>
    <w:rsid w:val="00446A2D"/>
    <w:rsid w:val="004510CE"/>
    <w:rsid w:val="00454E12"/>
    <w:rsid w:val="00487224"/>
    <w:rsid w:val="004913E6"/>
    <w:rsid w:val="004A126E"/>
    <w:rsid w:val="004A512C"/>
    <w:rsid w:val="004A780B"/>
    <w:rsid w:val="004B4795"/>
    <w:rsid w:val="004C3630"/>
    <w:rsid w:val="004C4363"/>
    <w:rsid w:val="004E0BDD"/>
    <w:rsid w:val="004F117D"/>
    <w:rsid w:val="00504EAC"/>
    <w:rsid w:val="00513B58"/>
    <w:rsid w:val="00514475"/>
    <w:rsid w:val="0052190A"/>
    <w:rsid w:val="0053523C"/>
    <w:rsid w:val="00537A52"/>
    <w:rsid w:val="00550F99"/>
    <w:rsid w:val="0055663B"/>
    <w:rsid w:val="00561E40"/>
    <w:rsid w:val="005652B2"/>
    <w:rsid w:val="005B0B2D"/>
    <w:rsid w:val="005B2438"/>
    <w:rsid w:val="005C24D2"/>
    <w:rsid w:val="005D2437"/>
    <w:rsid w:val="005D434E"/>
    <w:rsid w:val="005E21A0"/>
    <w:rsid w:val="0064432D"/>
    <w:rsid w:val="006A57F9"/>
    <w:rsid w:val="006B4A8E"/>
    <w:rsid w:val="006B757A"/>
    <w:rsid w:val="006C166B"/>
    <w:rsid w:val="006C2600"/>
    <w:rsid w:val="006C5CB7"/>
    <w:rsid w:val="006D661B"/>
    <w:rsid w:val="006E03E4"/>
    <w:rsid w:val="00701311"/>
    <w:rsid w:val="00701680"/>
    <w:rsid w:val="007064C7"/>
    <w:rsid w:val="00723B23"/>
    <w:rsid w:val="007251E9"/>
    <w:rsid w:val="007530BD"/>
    <w:rsid w:val="00757CE3"/>
    <w:rsid w:val="00771CBE"/>
    <w:rsid w:val="007723D5"/>
    <w:rsid w:val="00773C3F"/>
    <w:rsid w:val="00782576"/>
    <w:rsid w:val="007A0C76"/>
    <w:rsid w:val="007A50D1"/>
    <w:rsid w:val="007D0490"/>
    <w:rsid w:val="007D0C70"/>
    <w:rsid w:val="007D62D9"/>
    <w:rsid w:val="007E477C"/>
    <w:rsid w:val="007E5316"/>
    <w:rsid w:val="007F6F0C"/>
    <w:rsid w:val="00813E26"/>
    <w:rsid w:val="0083235B"/>
    <w:rsid w:val="0083720F"/>
    <w:rsid w:val="008521AD"/>
    <w:rsid w:val="00852712"/>
    <w:rsid w:val="00872E99"/>
    <w:rsid w:val="00881E90"/>
    <w:rsid w:val="00886279"/>
    <w:rsid w:val="008875BF"/>
    <w:rsid w:val="00897E05"/>
    <w:rsid w:val="008B418B"/>
    <w:rsid w:val="008C1432"/>
    <w:rsid w:val="008D3A67"/>
    <w:rsid w:val="008D3B1D"/>
    <w:rsid w:val="008F7F63"/>
    <w:rsid w:val="00914E86"/>
    <w:rsid w:val="00927784"/>
    <w:rsid w:val="00942F4D"/>
    <w:rsid w:val="00943FCA"/>
    <w:rsid w:val="0094744A"/>
    <w:rsid w:val="009475E0"/>
    <w:rsid w:val="00954DBB"/>
    <w:rsid w:val="009576EA"/>
    <w:rsid w:val="00962AC4"/>
    <w:rsid w:val="00963C82"/>
    <w:rsid w:val="0097593E"/>
    <w:rsid w:val="0098385C"/>
    <w:rsid w:val="00986A27"/>
    <w:rsid w:val="00987415"/>
    <w:rsid w:val="00994304"/>
    <w:rsid w:val="009A4B47"/>
    <w:rsid w:val="009A706B"/>
    <w:rsid w:val="009B1B99"/>
    <w:rsid w:val="009C3020"/>
    <w:rsid w:val="009D556D"/>
    <w:rsid w:val="009E6BA7"/>
    <w:rsid w:val="009F14F0"/>
    <w:rsid w:val="00A12106"/>
    <w:rsid w:val="00A14B09"/>
    <w:rsid w:val="00A20BC6"/>
    <w:rsid w:val="00A270ED"/>
    <w:rsid w:val="00A27642"/>
    <w:rsid w:val="00A330D0"/>
    <w:rsid w:val="00A41711"/>
    <w:rsid w:val="00A6110B"/>
    <w:rsid w:val="00A642A0"/>
    <w:rsid w:val="00A70CCD"/>
    <w:rsid w:val="00A718A1"/>
    <w:rsid w:val="00A73A6F"/>
    <w:rsid w:val="00A8171A"/>
    <w:rsid w:val="00A82FBA"/>
    <w:rsid w:val="00AA4168"/>
    <w:rsid w:val="00AC117D"/>
    <w:rsid w:val="00AC7CE4"/>
    <w:rsid w:val="00B1739E"/>
    <w:rsid w:val="00B1774D"/>
    <w:rsid w:val="00B2080C"/>
    <w:rsid w:val="00B23FBD"/>
    <w:rsid w:val="00B24FAA"/>
    <w:rsid w:val="00B509DE"/>
    <w:rsid w:val="00B526D0"/>
    <w:rsid w:val="00B635E1"/>
    <w:rsid w:val="00B677EE"/>
    <w:rsid w:val="00B9219B"/>
    <w:rsid w:val="00B9221E"/>
    <w:rsid w:val="00BA407C"/>
    <w:rsid w:val="00BC1ABD"/>
    <w:rsid w:val="00BD4B72"/>
    <w:rsid w:val="00BE6961"/>
    <w:rsid w:val="00BE7043"/>
    <w:rsid w:val="00BF3F02"/>
    <w:rsid w:val="00C03193"/>
    <w:rsid w:val="00C22BB4"/>
    <w:rsid w:val="00C376DA"/>
    <w:rsid w:val="00C73343"/>
    <w:rsid w:val="00C73B5C"/>
    <w:rsid w:val="00C803ED"/>
    <w:rsid w:val="00C9421E"/>
    <w:rsid w:val="00C95B78"/>
    <w:rsid w:val="00CA3FB4"/>
    <w:rsid w:val="00CA44BA"/>
    <w:rsid w:val="00CC49EF"/>
    <w:rsid w:val="00CD644F"/>
    <w:rsid w:val="00CE37B9"/>
    <w:rsid w:val="00CE66C9"/>
    <w:rsid w:val="00CF0FB3"/>
    <w:rsid w:val="00CF5006"/>
    <w:rsid w:val="00D0042C"/>
    <w:rsid w:val="00D34962"/>
    <w:rsid w:val="00D5093C"/>
    <w:rsid w:val="00D52794"/>
    <w:rsid w:val="00D678A1"/>
    <w:rsid w:val="00D8295E"/>
    <w:rsid w:val="00D82D1D"/>
    <w:rsid w:val="00D87D4B"/>
    <w:rsid w:val="00DA09EA"/>
    <w:rsid w:val="00DB1EAA"/>
    <w:rsid w:val="00DB3A1A"/>
    <w:rsid w:val="00DB4C45"/>
    <w:rsid w:val="00DB5E34"/>
    <w:rsid w:val="00DE26B9"/>
    <w:rsid w:val="00DE4197"/>
    <w:rsid w:val="00DF3C46"/>
    <w:rsid w:val="00E0232D"/>
    <w:rsid w:val="00E04CC7"/>
    <w:rsid w:val="00E14322"/>
    <w:rsid w:val="00E2315F"/>
    <w:rsid w:val="00E26812"/>
    <w:rsid w:val="00E26C8A"/>
    <w:rsid w:val="00E40BD1"/>
    <w:rsid w:val="00E633A7"/>
    <w:rsid w:val="00E676F1"/>
    <w:rsid w:val="00E723EF"/>
    <w:rsid w:val="00EA2818"/>
    <w:rsid w:val="00EC04A8"/>
    <w:rsid w:val="00EC30CF"/>
    <w:rsid w:val="00EF35D5"/>
    <w:rsid w:val="00F023B0"/>
    <w:rsid w:val="00F062C6"/>
    <w:rsid w:val="00F12C7C"/>
    <w:rsid w:val="00F154C2"/>
    <w:rsid w:val="00F16202"/>
    <w:rsid w:val="00F21143"/>
    <w:rsid w:val="00F600D8"/>
    <w:rsid w:val="00F6646F"/>
    <w:rsid w:val="00F90391"/>
    <w:rsid w:val="00F9100D"/>
    <w:rsid w:val="00FA43DD"/>
    <w:rsid w:val="00FB6C3C"/>
    <w:rsid w:val="00FC2DFC"/>
    <w:rsid w:val="00FC350D"/>
    <w:rsid w:val="00FC54B8"/>
    <w:rsid w:val="0D6C133F"/>
    <w:rsid w:val="2B19ED20"/>
    <w:rsid w:val="32B24D29"/>
    <w:rsid w:val="538BB4D6"/>
    <w:rsid w:val="543DBCD8"/>
    <w:rsid w:val="56389DC1"/>
    <w:rsid w:val="57644BCD"/>
    <w:rsid w:val="689AE71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18FD"/>
  <w15:chartTrackingRefBased/>
  <w15:docId w15:val="{15B7E082-E6BF-4A2F-913A-430E65C5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23D5"/>
    <w:pPr>
      <w:spacing w:before="100" w:beforeAutospacing="1" w:after="100" w:afterAutospacing="1"/>
    </w:pPr>
    <w:rPr>
      <w:rFonts w:eastAsia="Times New Roman"/>
      <w:kern w:val="0"/>
      <w14:ligatures w14:val="none"/>
    </w:rPr>
  </w:style>
  <w:style w:type="paragraph" w:styleId="Header">
    <w:name w:val="header"/>
    <w:basedOn w:val="Normal"/>
    <w:link w:val="HeaderChar"/>
    <w:uiPriority w:val="99"/>
    <w:unhideWhenUsed/>
    <w:rsid w:val="0083720F"/>
    <w:pPr>
      <w:tabs>
        <w:tab w:val="center" w:pos="4680"/>
        <w:tab w:val="right" w:pos="9360"/>
      </w:tabs>
    </w:pPr>
  </w:style>
  <w:style w:type="character" w:customStyle="1" w:styleId="HeaderChar">
    <w:name w:val="Header Char"/>
    <w:basedOn w:val="DefaultParagraphFont"/>
    <w:link w:val="Header"/>
    <w:uiPriority w:val="99"/>
    <w:rsid w:val="0083720F"/>
  </w:style>
  <w:style w:type="paragraph" w:styleId="Footer">
    <w:name w:val="footer"/>
    <w:basedOn w:val="Normal"/>
    <w:link w:val="FooterChar"/>
    <w:uiPriority w:val="99"/>
    <w:unhideWhenUsed/>
    <w:rsid w:val="0083720F"/>
    <w:pPr>
      <w:tabs>
        <w:tab w:val="center" w:pos="4680"/>
        <w:tab w:val="right" w:pos="9360"/>
      </w:tabs>
    </w:pPr>
  </w:style>
  <w:style w:type="character" w:customStyle="1" w:styleId="FooterChar">
    <w:name w:val="Footer Char"/>
    <w:basedOn w:val="DefaultParagraphFont"/>
    <w:link w:val="Footer"/>
    <w:uiPriority w:val="99"/>
    <w:rsid w:val="0083720F"/>
  </w:style>
  <w:style w:type="character" w:styleId="PageNumber">
    <w:name w:val="page number"/>
    <w:basedOn w:val="DefaultParagraphFont"/>
    <w:uiPriority w:val="99"/>
    <w:semiHidden/>
    <w:unhideWhenUsed/>
    <w:rsid w:val="0083720F"/>
  </w:style>
  <w:style w:type="paragraph" w:styleId="Title">
    <w:name w:val="Title"/>
    <w:basedOn w:val="Normal"/>
    <w:next w:val="Normal"/>
    <w:link w:val="TitleChar"/>
    <w:uiPriority w:val="10"/>
    <w:qFormat/>
    <w:rsid w:val="008875BF"/>
    <w:pPr>
      <w:keepNext/>
      <w:keepLines/>
      <w:spacing w:after="60" w:line="276" w:lineRule="auto"/>
    </w:pPr>
    <w:rPr>
      <w:rFonts w:ascii="Arial" w:eastAsia="Arial" w:hAnsi="Arial" w:cs="Arial"/>
      <w:kern w:val="0"/>
      <w:sz w:val="52"/>
      <w:szCs w:val="52"/>
      <w14:ligatures w14:val="none"/>
    </w:rPr>
  </w:style>
  <w:style w:type="character" w:customStyle="1" w:styleId="TitleChar">
    <w:name w:val="Title Char"/>
    <w:basedOn w:val="DefaultParagraphFont"/>
    <w:link w:val="Title"/>
    <w:uiPriority w:val="10"/>
    <w:rsid w:val="008875BF"/>
    <w:rPr>
      <w:rFonts w:ascii="Arial" w:eastAsia="Arial" w:hAnsi="Arial" w:cs="Arial"/>
      <w:kern w:val="0"/>
      <w:sz w:val="52"/>
      <w:szCs w:val="52"/>
      <w14:ligatures w14:val="none"/>
    </w:rPr>
  </w:style>
  <w:style w:type="paragraph" w:styleId="ListParagraph">
    <w:name w:val="List Paragraph"/>
    <w:basedOn w:val="Normal"/>
    <w:uiPriority w:val="34"/>
    <w:qFormat/>
    <w:rsid w:val="008875BF"/>
    <w:pPr>
      <w:spacing w:line="276" w:lineRule="auto"/>
      <w:ind w:left="720"/>
      <w:contextualSpacing/>
    </w:pPr>
    <w:rPr>
      <w:rFonts w:ascii="Arial" w:eastAsia="Arial" w:hAnsi="Arial" w:cs="Arial"/>
      <w:kern w:val="0"/>
      <w:sz w:val="22"/>
      <w:szCs w:val="22"/>
      <w14:ligatures w14:val="none"/>
    </w:rPr>
  </w:style>
  <w:style w:type="character" w:styleId="Strong">
    <w:name w:val="Strong"/>
    <w:basedOn w:val="DefaultParagraphFont"/>
    <w:uiPriority w:val="22"/>
    <w:qFormat/>
    <w:rsid w:val="008875BF"/>
    <w:rPr>
      <w:b/>
      <w:bCs/>
    </w:rPr>
  </w:style>
  <w:style w:type="character" w:styleId="Hyperlink">
    <w:name w:val="Hyperlink"/>
    <w:basedOn w:val="DefaultParagraphFont"/>
    <w:uiPriority w:val="99"/>
    <w:unhideWhenUsed/>
    <w:rsid w:val="008875BF"/>
    <w:rPr>
      <w:color w:val="0000FF"/>
      <w:u w:val="single"/>
    </w:rPr>
  </w:style>
  <w:style w:type="character" w:styleId="Emphasis">
    <w:name w:val="Emphasis"/>
    <w:basedOn w:val="DefaultParagraphFont"/>
    <w:uiPriority w:val="20"/>
    <w:qFormat/>
    <w:rsid w:val="008875BF"/>
    <w:rPr>
      <w:i/>
      <w:iCs/>
    </w:rPr>
  </w:style>
  <w:style w:type="character" w:styleId="UnresolvedMention">
    <w:name w:val="Unresolved Mention"/>
    <w:basedOn w:val="DefaultParagraphFont"/>
    <w:uiPriority w:val="99"/>
    <w:semiHidden/>
    <w:unhideWhenUsed/>
    <w:rsid w:val="00773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0242">
      <w:bodyDiv w:val="1"/>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sChild>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312">
      <w:bodyDiv w:val="1"/>
      <w:marLeft w:val="0"/>
      <w:marRight w:val="0"/>
      <w:marTop w:val="0"/>
      <w:marBottom w:val="0"/>
      <w:divBdr>
        <w:top w:val="none" w:sz="0" w:space="0" w:color="auto"/>
        <w:left w:val="none" w:sz="0" w:space="0" w:color="auto"/>
        <w:bottom w:val="none" w:sz="0" w:space="0" w:color="auto"/>
        <w:right w:val="none" w:sz="0" w:space="0" w:color="auto"/>
      </w:divBdr>
      <w:divsChild>
        <w:div w:id="304509353">
          <w:marLeft w:val="0"/>
          <w:marRight w:val="0"/>
          <w:marTop w:val="0"/>
          <w:marBottom w:val="0"/>
          <w:divBdr>
            <w:top w:val="none" w:sz="0" w:space="0" w:color="auto"/>
            <w:left w:val="none" w:sz="0" w:space="0" w:color="auto"/>
            <w:bottom w:val="none" w:sz="0" w:space="0" w:color="auto"/>
            <w:right w:val="none" w:sz="0" w:space="0" w:color="auto"/>
          </w:divBdr>
          <w:divsChild>
            <w:div w:id="1973555075">
              <w:marLeft w:val="0"/>
              <w:marRight w:val="0"/>
              <w:marTop w:val="0"/>
              <w:marBottom w:val="0"/>
              <w:divBdr>
                <w:top w:val="none" w:sz="0" w:space="0" w:color="auto"/>
                <w:left w:val="none" w:sz="0" w:space="0" w:color="auto"/>
                <w:bottom w:val="none" w:sz="0" w:space="0" w:color="auto"/>
                <w:right w:val="none" w:sz="0" w:space="0" w:color="auto"/>
              </w:divBdr>
              <w:divsChild>
                <w:div w:id="7340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9050">
      <w:bodyDiv w:val="1"/>
      <w:marLeft w:val="0"/>
      <w:marRight w:val="0"/>
      <w:marTop w:val="0"/>
      <w:marBottom w:val="0"/>
      <w:divBdr>
        <w:top w:val="none" w:sz="0" w:space="0" w:color="auto"/>
        <w:left w:val="none" w:sz="0" w:space="0" w:color="auto"/>
        <w:bottom w:val="none" w:sz="0" w:space="0" w:color="auto"/>
        <w:right w:val="none" w:sz="0" w:space="0" w:color="auto"/>
      </w:divBdr>
    </w:div>
    <w:div w:id="140655682">
      <w:bodyDiv w:val="1"/>
      <w:marLeft w:val="0"/>
      <w:marRight w:val="0"/>
      <w:marTop w:val="0"/>
      <w:marBottom w:val="0"/>
      <w:divBdr>
        <w:top w:val="none" w:sz="0" w:space="0" w:color="auto"/>
        <w:left w:val="none" w:sz="0" w:space="0" w:color="auto"/>
        <w:bottom w:val="none" w:sz="0" w:space="0" w:color="auto"/>
        <w:right w:val="none" w:sz="0" w:space="0" w:color="auto"/>
      </w:divBdr>
      <w:divsChild>
        <w:div w:id="1284968733">
          <w:marLeft w:val="0"/>
          <w:marRight w:val="0"/>
          <w:marTop w:val="0"/>
          <w:marBottom w:val="0"/>
          <w:divBdr>
            <w:top w:val="none" w:sz="0" w:space="0" w:color="auto"/>
            <w:left w:val="none" w:sz="0" w:space="0" w:color="auto"/>
            <w:bottom w:val="none" w:sz="0" w:space="0" w:color="auto"/>
            <w:right w:val="none" w:sz="0" w:space="0" w:color="auto"/>
          </w:divBdr>
          <w:divsChild>
            <w:div w:id="294990132">
              <w:marLeft w:val="0"/>
              <w:marRight w:val="0"/>
              <w:marTop w:val="0"/>
              <w:marBottom w:val="0"/>
              <w:divBdr>
                <w:top w:val="none" w:sz="0" w:space="0" w:color="auto"/>
                <w:left w:val="none" w:sz="0" w:space="0" w:color="auto"/>
                <w:bottom w:val="none" w:sz="0" w:space="0" w:color="auto"/>
                <w:right w:val="none" w:sz="0" w:space="0" w:color="auto"/>
              </w:divBdr>
              <w:divsChild>
                <w:div w:id="1438141252">
                  <w:marLeft w:val="0"/>
                  <w:marRight w:val="0"/>
                  <w:marTop w:val="0"/>
                  <w:marBottom w:val="0"/>
                  <w:divBdr>
                    <w:top w:val="none" w:sz="0" w:space="0" w:color="auto"/>
                    <w:left w:val="none" w:sz="0" w:space="0" w:color="auto"/>
                    <w:bottom w:val="none" w:sz="0" w:space="0" w:color="auto"/>
                    <w:right w:val="none" w:sz="0" w:space="0" w:color="auto"/>
                  </w:divBdr>
                </w:div>
              </w:divsChild>
            </w:div>
            <w:div w:id="374357205">
              <w:marLeft w:val="0"/>
              <w:marRight w:val="0"/>
              <w:marTop w:val="0"/>
              <w:marBottom w:val="0"/>
              <w:divBdr>
                <w:top w:val="none" w:sz="0" w:space="0" w:color="auto"/>
                <w:left w:val="none" w:sz="0" w:space="0" w:color="auto"/>
                <w:bottom w:val="none" w:sz="0" w:space="0" w:color="auto"/>
                <w:right w:val="none" w:sz="0" w:space="0" w:color="auto"/>
              </w:divBdr>
              <w:divsChild>
                <w:div w:id="695158813">
                  <w:marLeft w:val="0"/>
                  <w:marRight w:val="0"/>
                  <w:marTop w:val="0"/>
                  <w:marBottom w:val="0"/>
                  <w:divBdr>
                    <w:top w:val="none" w:sz="0" w:space="0" w:color="auto"/>
                    <w:left w:val="none" w:sz="0" w:space="0" w:color="auto"/>
                    <w:bottom w:val="none" w:sz="0" w:space="0" w:color="auto"/>
                    <w:right w:val="none" w:sz="0" w:space="0" w:color="auto"/>
                  </w:divBdr>
                </w:div>
              </w:divsChild>
            </w:div>
            <w:div w:id="1559248098">
              <w:marLeft w:val="0"/>
              <w:marRight w:val="0"/>
              <w:marTop w:val="0"/>
              <w:marBottom w:val="0"/>
              <w:divBdr>
                <w:top w:val="none" w:sz="0" w:space="0" w:color="auto"/>
                <w:left w:val="none" w:sz="0" w:space="0" w:color="auto"/>
                <w:bottom w:val="none" w:sz="0" w:space="0" w:color="auto"/>
                <w:right w:val="none" w:sz="0" w:space="0" w:color="auto"/>
              </w:divBdr>
              <w:divsChild>
                <w:div w:id="1118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3885">
      <w:bodyDiv w:val="1"/>
      <w:marLeft w:val="0"/>
      <w:marRight w:val="0"/>
      <w:marTop w:val="0"/>
      <w:marBottom w:val="0"/>
      <w:divBdr>
        <w:top w:val="none" w:sz="0" w:space="0" w:color="auto"/>
        <w:left w:val="none" w:sz="0" w:space="0" w:color="auto"/>
        <w:bottom w:val="none" w:sz="0" w:space="0" w:color="auto"/>
        <w:right w:val="none" w:sz="0" w:space="0" w:color="auto"/>
      </w:divBdr>
      <w:divsChild>
        <w:div w:id="1267621034">
          <w:marLeft w:val="0"/>
          <w:marRight w:val="0"/>
          <w:marTop w:val="0"/>
          <w:marBottom w:val="0"/>
          <w:divBdr>
            <w:top w:val="none" w:sz="0" w:space="0" w:color="auto"/>
            <w:left w:val="none" w:sz="0" w:space="0" w:color="auto"/>
            <w:bottom w:val="none" w:sz="0" w:space="0" w:color="auto"/>
            <w:right w:val="none" w:sz="0" w:space="0" w:color="auto"/>
          </w:divBdr>
          <w:divsChild>
            <w:div w:id="134880976">
              <w:marLeft w:val="0"/>
              <w:marRight w:val="0"/>
              <w:marTop w:val="0"/>
              <w:marBottom w:val="0"/>
              <w:divBdr>
                <w:top w:val="none" w:sz="0" w:space="0" w:color="auto"/>
                <w:left w:val="none" w:sz="0" w:space="0" w:color="auto"/>
                <w:bottom w:val="none" w:sz="0" w:space="0" w:color="auto"/>
                <w:right w:val="none" w:sz="0" w:space="0" w:color="auto"/>
              </w:divBdr>
              <w:divsChild>
                <w:div w:id="521669049">
                  <w:marLeft w:val="0"/>
                  <w:marRight w:val="0"/>
                  <w:marTop w:val="0"/>
                  <w:marBottom w:val="0"/>
                  <w:divBdr>
                    <w:top w:val="none" w:sz="0" w:space="0" w:color="auto"/>
                    <w:left w:val="none" w:sz="0" w:space="0" w:color="auto"/>
                    <w:bottom w:val="none" w:sz="0" w:space="0" w:color="auto"/>
                    <w:right w:val="none" w:sz="0" w:space="0" w:color="auto"/>
                  </w:divBdr>
                </w:div>
              </w:divsChild>
            </w:div>
            <w:div w:id="1066302804">
              <w:marLeft w:val="0"/>
              <w:marRight w:val="0"/>
              <w:marTop w:val="0"/>
              <w:marBottom w:val="0"/>
              <w:divBdr>
                <w:top w:val="none" w:sz="0" w:space="0" w:color="auto"/>
                <w:left w:val="none" w:sz="0" w:space="0" w:color="auto"/>
                <w:bottom w:val="none" w:sz="0" w:space="0" w:color="auto"/>
                <w:right w:val="none" w:sz="0" w:space="0" w:color="auto"/>
              </w:divBdr>
              <w:divsChild>
                <w:div w:id="449016308">
                  <w:marLeft w:val="0"/>
                  <w:marRight w:val="0"/>
                  <w:marTop w:val="0"/>
                  <w:marBottom w:val="0"/>
                  <w:divBdr>
                    <w:top w:val="none" w:sz="0" w:space="0" w:color="auto"/>
                    <w:left w:val="none" w:sz="0" w:space="0" w:color="auto"/>
                    <w:bottom w:val="none" w:sz="0" w:space="0" w:color="auto"/>
                    <w:right w:val="none" w:sz="0" w:space="0" w:color="auto"/>
                  </w:divBdr>
                </w:div>
              </w:divsChild>
            </w:div>
            <w:div w:id="1675106598">
              <w:marLeft w:val="0"/>
              <w:marRight w:val="0"/>
              <w:marTop w:val="0"/>
              <w:marBottom w:val="0"/>
              <w:divBdr>
                <w:top w:val="none" w:sz="0" w:space="0" w:color="auto"/>
                <w:left w:val="none" w:sz="0" w:space="0" w:color="auto"/>
                <w:bottom w:val="none" w:sz="0" w:space="0" w:color="auto"/>
                <w:right w:val="none" w:sz="0" w:space="0" w:color="auto"/>
              </w:divBdr>
              <w:divsChild>
                <w:div w:id="467405273">
                  <w:marLeft w:val="0"/>
                  <w:marRight w:val="0"/>
                  <w:marTop w:val="0"/>
                  <w:marBottom w:val="0"/>
                  <w:divBdr>
                    <w:top w:val="none" w:sz="0" w:space="0" w:color="auto"/>
                    <w:left w:val="none" w:sz="0" w:space="0" w:color="auto"/>
                    <w:bottom w:val="none" w:sz="0" w:space="0" w:color="auto"/>
                    <w:right w:val="none" w:sz="0" w:space="0" w:color="auto"/>
                  </w:divBdr>
                </w:div>
                <w:div w:id="11391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9331">
      <w:bodyDiv w:val="1"/>
      <w:marLeft w:val="0"/>
      <w:marRight w:val="0"/>
      <w:marTop w:val="0"/>
      <w:marBottom w:val="0"/>
      <w:divBdr>
        <w:top w:val="none" w:sz="0" w:space="0" w:color="auto"/>
        <w:left w:val="none" w:sz="0" w:space="0" w:color="auto"/>
        <w:bottom w:val="none" w:sz="0" w:space="0" w:color="auto"/>
        <w:right w:val="none" w:sz="0" w:space="0" w:color="auto"/>
      </w:divBdr>
      <w:divsChild>
        <w:div w:id="1026833613">
          <w:marLeft w:val="0"/>
          <w:marRight w:val="0"/>
          <w:marTop w:val="0"/>
          <w:marBottom w:val="0"/>
          <w:divBdr>
            <w:top w:val="none" w:sz="0" w:space="0" w:color="auto"/>
            <w:left w:val="none" w:sz="0" w:space="0" w:color="auto"/>
            <w:bottom w:val="none" w:sz="0" w:space="0" w:color="auto"/>
            <w:right w:val="none" w:sz="0" w:space="0" w:color="auto"/>
          </w:divBdr>
          <w:divsChild>
            <w:div w:id="1601570061">
              <w:marLeft w:val="0"/>
              <w:marRight w:val="0"/>
              <w:marTop w:val="0"/>
              <w:marBottom w:val="0"/>
              <w:divBdr>
                <w:top w:val="none" w:sz="0" w:space="0" w:color="auto"/>
                <w:left w:val="none" w:sz="0" w:space="0" w:color="auto"/>
                <w:bottom w:val="none" w:sz="0" w:space="0" w:color="auto"/>
                <w:right w:val="none" w:sz="0" w:space="0" w:color="auto"/>
              </w:divBdr>
              <w:divsChild>
                <w:div w:id="18879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0530">
      <w:bodyDiv w:val="1"/>
      <w:marLeft w:val="0"/>
      <w:marRight w:val="0"/>
      <w:marTop w:val="0"/>
      <w:marBottom w:val="0"/>
      <w:divBdr>
        <w:top w:val="none" w:sz="0" w:space="0" w:color="auto"/>
        <w:left w:val="none" w:sz="0" w:space="0" w:color="auto"/>
        <w:bottom w:val="none" w:sz="0" w:space="0" w:color="auto"/>
        <w:right w:val="none" w:sz="0" w:space="0" w:color="auto"/>
      </w:divBdr>
    </w:div>
    <w:div w:id="397166634">
      <w:bodyDiv w:val="1"/>
      <w:marLeft w:val="0"/>
      <w:marRight w:val="0"/>
      <w:marTop w:val="0"/>
      <w:marBottom w:val="0"/>
      <w:divBdr>
        <w:top w:val="none" w:sz="0" w:space="0" w:color="auto"/>
        <w:left w:val="none" w:sz="0" w:space="0" w:color="auto"/>
        <w:bottom w:val="none" w:sz="0" w:space="0" w:color="auto"/>
        <w:right w:val="none" w:sz="0" w:space="0" w:color="auto"/>
      </w:divBdr>
      <w:divsChild>
        <w:div w:id="1037582478">
          <w:marLeft w:val="0"/>
          <w:marRight w:val="0"/>
          <w:marTop w:val="0"/>
          <w:marBottom w:val="0"/>
          <w:divBdr>
            <w:top w:val="none" w:sz="0" w:space="0" w:color="auto"/>
            <w:left w:val="none" w:sz="0" w:space="0" w:color="auto"/>
            <w:bottom w:val="none" w:sz="0" w:space="0" w:color="auto"/>
            <w:right w:val="none" w:sz="0" w:space="0" w:color="auto"/>
          </w:divBdr>
          <w:divsChild>
            <w:div w:id="190146192">
              <w:marLeft w:val="0"/>
              <w:marRight w:val="0"/>
              <w:marTop w:val="0"/>
              <w:marBottom w:val="0"/>
              <w:divBdr>
                <w:top w:val="none" w:sz="0" w:space="0" w:color="auto"/>
                <w:left w:val="none" w:sz="0" w:space="0" w:color="auto"/>
                <w:bottom w:val="none" w:sz="0" w:space="0" w:color="auto"/>
                <w:right w:val="none" w:sz="0" w:space="0" w:color="auto"/>
              </w:divBdr>
              <w:divsChild>
                <w:div w:id="531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7294">
      <w:bodyDiv w:val="1"/>
      <w:marLeft w:val="0"/>
      <w:marRight w:val="0"/>
      <w:marTop w:val="0"/>
      <w:marBottom w:val="0"/>
      <w:divBdr>
        <w:top w:val="none" w:sz="0" w:space="0" w:color="auto"/>
        <w:left w:val="none" w:sz="0" w:space="0" w:color="auto"/>
        <w:bottom w:val="none" w:sz="0" w:space="0" w:color="auto"/>
        <w:right w:val="none" w:sz="0" w:space="0" w:color="auto"/>
      </w:divBdr>
    </w:div>
    <w:div w:id="545214687">
      <w:bodyDiv w:val="1"/>
      <w:marLeft w:val="0"/>
      <w:marRight w:val="0"/>
      <w:marTop w:val="0"/>
      <w:marBottom w:val="0"/>
      <w:divBdr>
        <w:top w:val="none" w:sz="0" w:space="0" w:color="auto"/>
        <w:left w:val="none" w:sz="0" w:space="0" w:color="auto"/>
        <w:bottom w:val="none" w:sz="0" w:space="0" w:color="auto"/>
        <w:right w:val="none" w:sz="0" w:space="0" w:color="auto"/>
      </w:divBdr>
      <w:divsChild>
        <w:div w:id="882592684">
          <w:marLeft w:val="0"/>
          <w:marRight w:val="0"/>
          <w:marTop w:val="0"/>
          <w:marBottom w:val="0"/>
          <w:divBdr>
            <w:top w:val="none" w:sz="0" w:space="0" w:color="auto"/>
            <w:left w:val="none" w:sz="0" w:space="0" w:color="auto"/>
            <w:bottom w:val="none" w:sz="0" w:space="0" w:color="auto"/>
            <w:right w:val="none" w:sz="0" w:space="0" w:color="auto"/>
          </w:divBdr>
          <w:divsChild>
            <w:div w:id="1200431388">
              <w:marLeft w:val="0"/>
              <w:marRight w:val="0"/>
              <w:marTop w:val="0"/>
              <w:marBottom w:val="0"/>
              <w:divBdr>
                <w:top w:val="none" w:sz="0" w:space="0" w:color="auto"/>
                <w:left w:val="none" w:sz="0" w:space="0" w:color="auto"/>
                <w:bottom w:val="none" w:sz="0" w:space="0" w:color="auto"/>
                <w:right w:val="none" w:sz="0" w:space="0" w:color="auto"/>
              </w:divBdr>
              <w:divsChild>
                <w:div w:id="2074889356">
                  <w:marLeft w:val="0"/>
                  <w:marRight w:val="0"/>
                  <w:marTop w:val="0"/>
                  <w:marBottom w:val="0"/>
                  <w:divBdr>
                    <w:top w:val="none" w:sz="0" w:space="0" w:color="auto"/>
                    <w:left w:val="none" w:sz="0" w:space="0" w:color="auto"/>
                    <w:bottom w:val="none" w:sz="0" w:space="0" w:color="auto"/>
                    <w:right w:val="none" w:sz="0" w:space="0" w:color="auto"/>
                  </w:divBdr>
                </w:div>
              </w:divsChild>
            </w:div>
            <w:div w:id="1206521033">
              <w:marLeft w:val="0"/>
              <w:marRight w:val="0"/>
              <w:marTop w:val="0"/>
              <w:marBottom w:val="0"/>
              <w:divBdr>
                <w:top w:val="none" w:sz="0" w:space="0" w:color="auto"/>
                <w:left w:val="none" w:sz="0" w:space="0" w:color="auto"/>
                <w:bottom w:val="none" w:sz="0" w:space="0" w:color="auto"/>
                <w:right w:val="none" w:sz="0" w:space="0" w:color="auto"/>
              </w:divBdr>
              <w:divsChild>
                <w:div w:id="17765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7751">
          <w:marLeft w:val="0"/>
          <w:marRight w:val="0"/>
          <w:marTop w:val="0"/>
          <w:marBottom w:val="0"/>
          <w:divBdr>
            <w:top w:val="none" w:sz="0" w:space="0" w:color="auto"/>
            <w:left w:val="none" w:sz="0" w:space="0" w:color="auto"/>
            <w:bottom w:val="none" w:sz="0" w:space="0" w:color="auto"/>
            <w:right w:val="none" w:sz="0" w:space="0" w:color="auto"/>
          </w:divBdr>
          <w:divsChild>
            <w:div w:id="234977180">
              <w:marLeft w:val="0"/>
              <w:marRight w:val="0"/>
              <w:marTop w:val="0"/>
              <w:marBottom w:val="0"/>
              <w:divBdr>
                <w:top w:val="none" w:sz="0" w:space="0" w:color="auto"/>
                <w:left w:val="none" w:sz="0" w:space="0" w:color="auto"/>
                <w:bottom w:val="none" w:sz="0" w:space="0" w:color="auto"/>
                <w:right w:val="none" w:sz="0" w:space="0" w:color="auto"/>
              </w:divBdr>
              <w:divsChild>
                <w:div w:id="672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9156">
      <w:bodyDiv w:val="1"/>
      <w:marLeft w:val="0"/>
      <w:marRight w:val="0"/>
      <w:marTop w:val="0"/>
      <w:marBottom w:val="0"/>
      <w:divBdr>
        <w:top w:val="none" w:sz="0" w:space="0" w:color="auto"/>
        <w:left w:val="none" w:sz="0" w:space="0" w:color="auto"/>
        <w:bottom w:val="none" w:sz="0" w:space="0" w:color="auto"/>
        <w:right w:val="none" w:sz="0" w:space="0" w:color="auto"/>
      </w:divBdr>
      <w:divsChild>
        <w:div w:id="1307197298">
          <w:marLeft w:val="0"/>
          <w:marRight w:val="0"/>
          <w:marTop w:val="0"/>
          <w:marBottom w:val="0"/>
          <w:divBdr>
            <w:top w:val="none" w:sz="0" w:space="0" w:color="auto"/>
            <w:left w:val="none" w:sz="0" w:space="0" w:color="auto"/>
            <w:bottom w:val="none" w:sz="0" w:space="0" w:color="auto"/>
            <w:right w:val="none" w:sz="0" w:space="0" w:color="auto"/>
          </w:divBdr>
          <w:divsChild>
            <w:div w:id="1190266302">
              <w:marLeft w:val="0"/>
              <w:marRight w:val="0"/>
              <w:marTop w:val="0"/>
              <w:marBottom w:val="0"/>
              <w:divBdr>
                <w:top w:val="none" w:sz="0" w:space="0" w:color="auto"/>
                <w:left w:val="none" w:sz="0" w:space="0" w:color="auto"/>
                <w:bottom w:val="none" w:sz="0" w:space="0" w:color="auto"/>
                <w:right w:val="none" w:sz="0" w:space="0" w:color="auto"/>
              </w:divBdr>
              <w:divsChild>
                <w:div w:id="15422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96171">
      <w:bodyDiv w:val="1"/>
      <w:marLeft w:val="0"/>
      <w:marRight w:val="0"/>
      <w:marTop w:val="0"/>
      <w:marBottom w:val="0"/>
      <w:divBdr>
        <w:top w:val="none" w:sz="0" w:space="0" w:color="auto"/>
        <w:left w:val="none" w:sz="0" w:space="0" w:color="auto"/>
        <w:bottom w:val="none" w:sz="0" w:space="0" w:color="auto"/>
        <w:right w:val="none" w:sz="0" w:space="0" w:color="auto"/>
      </w:divBdr>
      <w:divsChild>
        <w:div w:id="149710065">
          <w:marLeft w:val="0"/>
          <w:marRight w:val="0"/>
          <w:marTop w:val="0"/>
          <w:marBottom w:val="0"/>
          <w:divBdr>
            <w:top w:val="none" w:sz="0" w:space="0" w:color="auto"/>
            <w:left w:val="none" w:sz="0" w:space="0" w:color="auto"/>
            <w:bottom w:val="none" w:sz="0" w:space="0" w:color="auto"/>
            <w:right w:val="none" w:sz="0" w:space="0" w:color="auto"/>
          </w:divBdr>
          <w:divsChild>
            <w:div w:id="40715432">
              <w:marLeft w:val="0"/>
              <w:marRight w:val="0"/>
              <w:marTop w:val="0"/>
              <w:marBottom w:val="0"/>
              <w:divBdr>
                <w:top w:val="none" w:sz="0" w:space="0" w:color="auto"/>
                <w:left w:val="none" w:sz="0" w:space="0" w:color="auto"/>
                <w:bottom w:val="none" w:sz="0" w:space="0" w:color="auto"/>
                <w:right w:val="none" w:sz="0" w:space="0" w:color="auto"/>
              </w:divBdr>
              <w:divsChild>
                <w:div w:id="538588591">
                  <w:marLeft w:val="0"/>
                  <w:marRight w:val="0"/>
                  <w:marTop w:val="0"/>
                  <w:marBottom w:val="0"/>
                  <w:divBdr>
                    <w:top w:val="none" w:sz="0" w:space="0" w:color="auto"/>
                    <w:left w:val="none" w:sz="0" w:space="0" w:color="auto"/>
                    <w:bottom w:val="none" w:sz="0" w:space="0" w:color="auto"/>
                    <w:right w:val="none" w:sz="0" w:space="0" w:color="auto"/>
                  </w:divBdr>
                </w:div>
              </w:divsChild>
            </w:div>
            <w:div w:id="1278179424">
              <w:marLeft w:val="0"/>
              <w:marRight w:val="0"/>
              <w:marTop w:val="0"/>
              <w:marBottom w:val="0"/>
              <w:divBdr>
                <w:top w:val="none" w:sz="0" w:space="0" w:color="auto"/>
                <w:left w:val="none" w:sz="0" w:space="0" w:color="auto"/>
                <w:bottom w:val="none" w:sz="0" w:space="0" w:color="auto"/>
                <w:right w:val="none" w:sz="0" w:space="0" w:color="auto"/>
              </w:divBdr>
              <w:divsChild>
                <w:div w:id="1455443041">
                  <w:marLeft w:val="0"/>
                  <w:marRight w:val="0"/>
                  <w:marTop w:val="0"/>
                  <w:marBottom w:val="0"/>
                  <w:divBdr>
                    <w:top w:val="none" w:sz="0" w:space="0" w:color="auto"/>
                    <w:left w:val="none" w:sz="0" w:space="0" w:color="auto"/>
                    <w:bottom w:val="none" w:sz="0" w:space="0" w:color="auto"/>
                    <w:right w:val="none" w:sz="0" w:space="0" w:color="auto"/>
                  </w:divBdr>
                </w:div>
              </w:divsChild>
            </w:div>
            <w:div w:id="1773471655">
              <w:marLeft w:val="0"/>
              <w:marRight w:val="0"/>
              <w:marTop w:val="0"/>
              <w:marBottom w:val="0"/>
              <w:divBdr>
                <w:top w:val="none" w:sz="0" w:space="0" w:color="auto"/>
                <w:left w:val="none" w:sz="0" w:space="0" w:color="auto"/>
                <w:bottom w:val="none" w:sz="0" w:space="0" w:color="auto"/>
                <w:right w:val="none" w:sz="0" w:space="0" w:color="auto"/>
              </w:divBdr>
              <w:divsChild>
                <w:div w:id="6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3743">
      <w:bodyDiv w:val="1"/>
      <w:marLeft w:val="0"/>
      <w:marRight w:val="0"/>
      <w:marTop w:val="0"/>
      <w:marBottom w:val="0"/>
      <w:divBdr>
        <w:top w:val="none" w:sz="0" w:space="0" w:color="auto"/>
        <w:left w:val="none" w:sz="0" w:space="0" w:color="auto"/>
        <w:bottom w:val="none" w:sz="0" w:space="0" w:color="auto"/>
        <w:right w:val="none" w:sz="0" w:space="0" w:color="auto"/>
      </w:divBdr>
    </w:div>
    <w:div w:id="668993513">
      <w:bodyDiv w:val="1"/>
      <w:marLeft w:val="0"/>
      <w:marRight w:val="0"/>
      <w:marTop w:val="0"/>
      <w:marBottom w:val="0"/>
      <w:divBdr>
        <w:top w:val="none" w:sz="0" w:space="0" w:color="auto"/>
        <w:left w:val="none" w:sz="0" w:space="0" w:color="auto"/>
        <w:bottom w:val="none" w:sz="0" w:space="0" w:color="auto"/>
        <w:right w:val="none" w:sz="0" w:space="0" w:color="auto"/>
      </w:divBdr>
      <w:divsChild>
        <w:div w:id="1200555416">
          <w:marLeft w:val="0"/>
          <w:marRight w:val="0"/>
          <w:marTop w:val="0"/>
          <w:marBottom w:val="0"/>
          <w:divBdr>
            <w:top w:val="none" w:sz="0" w:space="0" w:color="auto"/>
            <w:left w:val="none" w:sz="0" w:space="0" w:color="auto"/>
            <w:bottom w:val="none" w:sz="0" w:space="0" w:color="auto"/>
            <w:right w:val="none" w:sz="0" w:space="0" w:color="auto"/>
          </w:divBdr>
          <w:divsChild>
            <w:div w:id="333993571">
              <w:marLeft w:val="0"/>
              <w:marRight w:val="0"/>
              <w:marTop w:val="0"/>
              <w:marBottom w:val="0"/>
              <w:divBdr>
                <w:top w:val="none" w:sz="0" w:space="0" w:color="auto"/>
                <w:left w:val="none" w:sz="0" w:space="0" w:color="auto"/>
                <w:bottom w:val="none" w:sz="0" w:space="0" w:color="auto"/>
                <w:right w:val="none" w:sz="0" w:space="0" w:color="auto"/>
              </w:divBdr>
              <w:divsChild>
                <w:div w:id="20003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1521">
      <w:bodyDiv w:val="1"/>
      <w:marLeft w:val="0"/>
      <w:marRight w:val="0"/>
      <w:marTop w:val="0"/>
      <w:marBottom w:val="0"/>
      <w:divBdr>
        <w:top w:val="none" w:sz="0" w:space="0" w:color="auto"/>
        <w:left w:val="none" w:sz="0" w:space="0" w:color="auto"/>
        <w:bottom w:val="none" w:sz="0" w:space="0" w:color="auto"/>
        <w:right w:val="none" w:sz="0" w:space="0" w:color="auto"/>
      </w:divBdr>
      <w:divsChild>
        <w:div w:id="1603799011">
          <w:marLeft w:val="0"/>
          <w:marRight w:val="0"/>
          <w:marTop w:val="0"/>
          <w:marBottom w:val="0"/>
          <w:divBdr>
            <w:top w:val="none" w:sz="0" w:space="0" w:color="auto"/>
            <w:left w:val="none" w:sz="0" w:space="0" w:color="auto"/>
            <w:bottom w:val="none" w:sz="0" w:space="0" w:color="auto"/>
            <w:right w:val="none" w:sz="0" w:space="0" w:color="auto"/>
          </w:divBdr>
          <w:divsChild>
            <w:div w:id="1894266926">
              <w:marLeft w:val="0"/>
              <w:marRight w:val="0"/>
              <w:marTop w:val="0"/>
              <w:marBottom w:val="0"/>
              <w:divBdr>
                <w:top w:val="none" w:sz="0" w:space="0" w:color="auto"/>
                <w:left w:val="none" w:sz="0" w:space="0" w:color="auto"/>
                <w:bottom w:val="none" w:sz="0" w:space="0" w:color="auto"/>
                <w:right w:val="none" w:sz="0" w:space="0" w:color="auto"/>
              </w:divBdr>
              <w:divsChild>
                <w:div w:id="5319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9695">
      <w:bodyDiv w:val="1"/>
      <w:marLeft w:val="0"/>
      <w:marRight w:val="0"/>
      <w:marTop w:val="0"/>
      <w:marBottom w:val="0"/>
      <w:divBdr>
        <w:top w:val="none" w:sz="0" w:space="0" w:color="auto"/>
        <w:left w:val="none" w:sz="0" w:space="0" w:color="auto"/>
        <w:bottom w:val="none" w:sz="0" w:space="0" w:color="auto"/>
        <w:right w:val="none" w:sz="0" w:space="0" w:color="auto"/>
      </w:divBdr>
      <w:divsChild>
        <w:div w:id="805853185">
          <w:marLeft w:val="0"/>
          <w:marRight w:val="0"/>
          <w:marTop w:val="0"/>
          <w:marBottom w:val="0"/>
          <w:divBdr>
            <w:top w:val="none" w:sz="0" w:space="0" w:color="auto"/>
            <w:left w:val="none" w:sz="0" w:space="0" w:color="auto"/>
            <w:bottom w:val="none" w:sz="0" w:space="0" w:color="auto"/>
            <w:right w:val="none" w:sz="0" w:space="0" w:color="auto"/>
          </w:divBdr>
          <w:divsChild>
            <w:div w:id="265506529">
              <w:marLeft w:val="0"/>
              <w:marRight w:val="0"/>
              <w:marTop w:val="0"/>
              <w:marBottom w:val="0"/>
              <w:divBdr>
                <w:top w:val="none" w:sz="0" w:space="0" w:color="auto"/>
                <w:left w:val="none" w:sz="0" w:space="0" w:color="auto"/>
                <w:bottom w:val="none" w:sz="0" w:space="0" w:color="auto"/>
                <w:right w:val="none" w:sz="0" w:space="0" w:color="auto"/>
              </w:divBdr>
              <w:divsChild>
                <w:div w:id="9756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51864">
      <w:bodyDiv w:val="1"/>
      <w:marLeft w:val="0"/>
      <w:marRight w:val="0"/>
      <w:marTop w:val="0"/>
      <w:marBottom w:val="0"/>
      <w:divBdr>
        <w:top w:val="none" w:sz="0" w:space="0" w:color="auto"/>
        <w:left w:val="none" w:sz="0" w:space="0" w:color="auto"/>
        <w:bottom w:val="none" w:sz="0" w:space="0" w:color="auto"/>
        <w:right w:val="none" w:sz="0" w:space="0" w:color="auto"/>
      </w:divBdr>
      <w:divsChild>
        <w:div w:id="628703464">
          <w:marLeft w:val="0"/>
          <w:marRight w:val="0"/>
          <w:marTop w:val="0"/>
          <w:marBottom w:val="0"/>
          <w:divBdr>
            <w:top w:val="none" w:sz="0" w:space="0" w:color="auto"/>
            <w:left w:val="none" w:sz="0" w:space="0" w:color="auto"/>
            <w:bottom w:val="none" w:sz="0" w:space="0" w:color="auto"/>
            <w:right w:val="none" w:sz="0" w:space="0" w:color="auto"/>
          </w:divBdr>
          <w:divsChild>
            <w:div w:id="1252196670">
              <w:marLeft w:val="0"/>
              <w:marRight w:val="0"/>
              <w:marTop w:val="0"/>
              <w:marBottom w:val="0"/>
              <w:divBdr>
                <w:top w:val="none" w:sz="0" w:space="0" w:color="auto"/>
                <w:left w:val="none" w:sz="0" w:space="0" w:color="auto"/>
                <w:bottom w:val="none" w:sz="0" w:space="0" w:color="auto"/>
                <w:right w:val="none" w:sz="0" w:space="0" w:color="auto"/>
              </w:divBdr>
              <w:divsChild>
                <w:div w:id="3660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47312">
      <w:bodyDiv w:val="1"/>
      <w:marLeft w:val="0"/>
      <w:marRight w:val="0"/>
      <w:marTop w:val="0"/>
      <w:marBottom w:val="0"/>
      <w:divBdr>
        <w:top w:val="none" w:sz="0" w:space="0" w:color="auto"/>
        <w:left w:val="none" w:sz="0" w:space="0" w:color="auto"/>
        <w:bottom w:val="none" w:sz="0" w:space="0" w:color="auto"/>
        <w:right w:val="none" w:sz="0" w:space="0" w:color="auto"/>
      </w:divBdr>
      <w:divsChild>
        <w:div w:id="2146658673">
          <w:marLeft w:val="0"/>
          <w:marRight w:val="0"/>
          <w:marTop w:val="0"/>
          <w:marBottom w:val="0"/>
          <w:divBdr>
            <w:top w:val="none" w:sz="0" w:space="0" w:color="auto"/>
            <w:left w:val="none" w:sz="0" w:space="0" w:color="auto"/>
            <w:bottom w:val="none" w:sz="0" w:space="0" w:color="auto"/>
            <w:right w:val="none" w:sz="0" w:space="0" w:color="auto"/>
          </w:divBdr>
          <w:divsChild>
            <w:div w:id="664479590">
              <w:marLeft w:val="0"/>
              <w:marRight w:val="0"/>
              <w:marTop w:val="0"/>
              <w:marBottom w:val="0"/>
              <w:divBdr>
                <w:top w:val="none" w:sz="0" w:space="0" w:color="auto"/>
                <w:left w:val="none" w:sz="0" w:space="0" w:color="auto"/>
                <w:bottom w:val="none" w:sz="0" w:space="0" w:color="auto"/>
                <w:right w:val="none" w:sz="0" w:space="0" w:color="auto"/>
              </w:divBdr>
              <w:divsChild>
                <w:div w:id="8513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0389">
      <w:bodyDiv w:val="1"/>
      <w:marLeft w:val="0"/>
      <w:marRight w:val="0"/>
      <w:marTop w:val="0"/>
      <w:marBottom w:val="0"/>
      <w:divBdr>
        <w:top w:val="none" w:sz="0" w:space="0" w:color="auto"/>
        <w:left w:val="none" w:sz="0" w:space="0" w:color="auto"/>
        <w:bottom w:val="none" w:sz="0" w:space="0" w:color="auto"/>
        <w:right w:val="none" w:sz="0" w:space="0" w:color="auto"/>
      </w:divBdr>
    </w:div>
    <w:div w:id="959921685">
      <w:bodyDiv w:val="1"/>
      <w:marLeft w:val="0"/>
      <w:marRight w:val="0"/>
      <w:marTop w:val="0"/>
      <w:marBottom w:val="0"/>
      <w:divBdr>
        <w:top w:val="none" w:sz="0" w:space="0" w:color="auto"/>
        <w:left w:val="none" w:sz="0" w:space="0" w:color="auto"/>
        <w:bottom w:val="none" w:sz="0" w:space="0" w:color="auto"/>
        <w:right w:val="none" w:sz="0" w:space="0" w:color="auto"/>
      </w:divBdr>
    </w:div>
    <w:div w:id="990477562">
      <w:bodyDiv w:val="1"/>
      <w:marLeft w:val="0"/>
      <w:marRight w:val="0"/>
      <w:marTop w:val="0"/>
      <w:marBottom w:val="0"/>
      <w:divBdr>
        <w:top w:val="none" w:sz="0" w:space="0" w:color="auto"/>
        <w:left w:val="none" w:sz="0" w:space="0" w:color="auto"/>
        <w:bottom w:val="none" w:sz="0" w:space="0" w:color="auto"/>
        <w:right w:val="none" w:sz="0" w:space="0" w:color="auto"/>
      </w:divBdr>
      <w:divsChild>
        <w:div w:id="1930264063">
          <w:marLeft w:val="0"/>
          <w:marRight w:val="0"/>
          <w:marTop w:val="0"/>
          <w:marBottom w:val="0"/>
          <w:divBdr>
            <w:top w:val="none" w:sz="0" w:space="0" w:color="auto"/>
            <w:left w:val="none" w:sz="0" w:space="0" w:color="auto"/>
            <w:bottom w:val="none" w:sz="0" w:space="0" w:color="auto"/>
            <w:right w:val="none" w:sz="0" w:space="0" w:color="auto"/>
          </w:divBdr>
          <w:divsChild>
            <w:div w:id="812940430">
              <w:marLeft w:val="0"/>
              <w:marRight w:val="0"/>
              <w:marTop w:val="0"/>
              <w:marBottom w:val="0"/>
              <w:divBdr>
                <w:top w:val="none" w:sz="0" w:space="0" w:color="auto"/>
                <w:left w:val="none" w:sz="0" w:space="0" w:color="auto"/>
                <w:bottom w:val="none" w:sz="0" w:space="0" w:color="auto"/>
                <w:right w:val="none" w:sz="0" w:space="0" w:color="auto"/>
              </w:divBdr>
              <w:divsChild>
                <w:div w:id="1080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324">
      <w:bodyDiv w:val="1"/>
      <w:marLeft w:val="0"/>
      <w:marRight w:val="0"/>
      <w:marTop w:val="0"/>
      <w:marBottom w:val="0"/>
      <w:divBdr>
        <w:top w:val="none" w:sz="0" w:space="0" w:color="auto"/>
        <w:left w:val="none" w:sz="0" w:space="0" w:color="auto"/>
        <w:bottom w:val="none" w:sz="0" w:space="0" w:color="auto"/>
        <w:right w:val="none" w:sz="0" w:space="0" w:color="auto"/>
      </w:divBdr>
      <w:divsChild>
        <w:div w:id="170217225">
          <w:marLeft w:val="0"/>
          <w:marRight w:val="0"/>
          <w:marTop w:val="0"/>
          <w:marBottom w:val="0"/>
          <w:divBdr>
            <w:top w:val="none" w:sz="0" w:space="0" w:color="auto"/>
            <w:left w:val="none" w:sz="0" w:space="0" w:color="auto"/>
            <w:bottom w:val="none" w:sz="0" w:space="0" w:color="auto"/>
            <w:right w:val="none" w:sz="0" w:space="0" w:color="auto"/>
          </w:divBdr>
          <w:divsChild>
            <w:div w:id="550460352">
              <w:marLeft w:val="0"/>
              <w:marRight w:val="0"/>
              <w:marTop w:val="0"/>
              <w:marBottom w:val="0"/>
              <w:divBdr>
                <w:top w:val="none" w:sz="0" w:space="0" w:color="auto"/>
                <w:left w:val="none" w:sz="0" w:space="0" w:color="auto"/>
                <w:bottom w:val="none" w:sz="0" w:space="0" w:color="auto"/>
                <w:right w:val="none" w:sz="0" w:space="0" w:color="auto"/>
              </w:divBdr>
              <w:divsChild>
                <w:div w:id="16700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5771">
      <w:bodyDiv w:val="1"/>
      <w:marLeft w:val="0"/>
      <w:marRight w:val="0"/>
      <w:marTop w:val="0"/>
      <w:marBottom w:val="0"/>
      <w:divBdr>
        <w:top w:val="none" w:sz="0" w:space="0" w:color="auto"/>
        <w:left w:val="none" w:sz="0" w:space="0" w:color="auto"/>
        <w:bottom w:val="none" w:sz="0" w:space="0" w:color="auto"/>
        <w:right w:val="none" w:sz="0" w:space="0" w:color="auto"/>
      </w:divBdr>
    </w:div>
    <w:div w:id="1095249875">
      <w:bodyDiv w:val="1"/>
      <w:marLeft w:val="0"/>
      <w:marRight w:val="0"/>
      <w:marTop w:val="0"/>
      <w:marBottom w:val="0"/>
      <w:divBdr>
        <w:top w:val="none" w:sz="0" w:space="0" w:color="auto"/>
        <w:left w:val="none" w:sz="0" w:space="0" w:color="auto"/>
        <w:bottom w:val="none" w:sz="0" w:space="0" w:color="auto"/>
        <w:right w:val="none" w:sz="0" w:space="0" w:color="auto"/>
      </w:divBdr>
    </w:div>
    <w:div w:id="1106540265">
      <w:bodyDiv w:val="1"/>
      <w:marLeft w:val="0"/>
      <w:marRight w:val="0"/>
      <w:marTop w:val="0"/>
      <w:marBottom w:val="0"/>
      <w:divBdr>
        <w:top w:val="none" w:sz="0" w:space="0" w:color="auto"/>
        <w:left w:val="none" w:sz="0" w:space="0" w:color="auto"/>
        <w:bottom w:val="none" w:sz="0" w:space="0" w:color="auto"/>
        <w:right w:val="none" w:sz="0" w:space="0" w:color="auto"/>
      </w:divBdr>
      <w:divsChild>
        <w:div w:id="1349942703">
          <w:marLeft w:val="0"/>
          <w:marRight w:val="0"/>
          <w:marTop w:val="0"/>
          <w:marBottom w:val="0"/>
          <w:divBdr>
            <w:top w:val="none" w:sz="0" w:space="0" w:color="auto"/>
            <w:left w:val="none" w:sz="0" w:space="0" w:color="auto"/>
            <w:bottom w:val="none" w:sz="0" w:space="0" w:color="auto"/>
            <w:right w:val="none" w:sz="0" w:space="0" w:color="auto"/>
          </w:divBdr>
          <w:divsChild>
            <w:div w:id="1377705981">
              <w:marLeft w:val="0"/>
              <w:marRight w:val="0"/>
              <w:marTop w:val="0"/>
              <w:marBottom w:val="0"/>
              <w:divBdr>
                <w:top w:val="none" w:sz="0" w:space="0" w:color="auto"/>
                <w:left w:val="none" w:sz="0" w:space="0" w:color="auto"/>
                <w:bottom w:val="none" w:sz="0" w:space="0" w:color="auto"/>
                <w:right w:val="none" w:sz="0" w:space="0" w:color="auto"/>
              </w:divBdr>
              <w:divsChild>
                <w:div w:id="95964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1559">
      <w:bodyDiv w:val="1"/>
      <w:marLeft w:val="0"/>
      <w:marRight w:val="0"/>
      <w:marTop w:val="0"/>
      <w:marBottom w:val="0"/>
      <w:divBdr>
        <w:top w:val="none" w:sz="0" w:space="0" w:color="auto"/>
        <w:left w:val="none" w:sz="0" w:space="0" w:color="auto"/>
        <w:bottom w:val="none" w:sz="0" w:space="0" w:color="auto"/>
        <w:right w:val="none" w:sz="0" w:space="0" w:color="auto"/>
      </w:divBdr>
    </w:div>
    <w:div w:id="1686863041">
      <w:bodyDiv w:val="1"/>
      <w:marLeft w:val="0"/>
      <w:marRight w:val="0"/>
      <w:marTop w:val="0"/>
      <w:marBottom w:val="0"/>
      <w:divBdr>
        <w:top w:val="none" w:sz="0" w:space="0" w:color="auto"/>
        <w:left w:val="none" w:sz="0" w:space="0" w:color="auto"/>
        <w:bottom w:val="none" w:sz="0" w:space="0" w:color="auto"/>
        <w:right w:val="none" w:sz="0" w:space="0" w:color="auto"/>
      </w:divBdr>
      <w:divsChild>
        <w:div w:id="70125736">
          <w:marLeft w:val="0"/>
          <w:marRight w:val="0"/>
          <w:marTop w:val="0"/>
          <w:marBottom w:val="0"/>
          <w:divBdr>
            <w:top w:val="none" w:sz="0" w:space="0" w:color="auto"/>
            <w:left w:val="none" w:sz="0" w:space="0" w:color="auto"/>
            <w:bottom w:val="none" w:sz="0" w:space="0" w:color="auto"/>
            <w:right w:val="none" w:sz="0" w:space="0" w:color="auto"/>
          </w:divBdr>
          <w:divsChild>
            <w:div w:id="1378239716">
              <w:marLeft w:val="0"/>
              <w:marRight w:val="0"/>
              <w:marTop w:val="0"/>
              <w:marBottom w:val="0"/>
              <w:divBdr>
                <w:top w:val="none" w:sz="0" w:space="0" w:color="auto"/>
                <w:left w:val="none" w:sz="0" w:space="0" w:color="auto"/>
                <w:bottom w:val="none" w:sz="0" w:space="0" w:color="auto"/>
                <w:right w:val="none" w:sz="0" w:space="0" w:color="auto"/>
              </w:divBdr>
              <w:divsChild>
                <w:div w:id="991299246">
                  <w:marLeft w:val="0"/>
                  <w:marRight w:val="0"/>
                  <w:marTop w:val="0"/>
                  <w:marBottom w:val="0"/>
                  <w:divBdr>
                    <w:top w:val="none" w:sz="0" w:space="0" w:color="auto"/>
                    <w:left w:val="none" w:sz="0" w:space="0" w:color="auto"/>
                    <w:bottom w:val="none" w:sz="0" w:space="0" w:color="auto"/>
                    <w:right w:val="none" w:sz="0" w:space="0" w:color="auto"/>
                  </w:divBdr>
                </w:div>
              </w:divsChild>
            </w:div>
            <w:div w:id="1790125670">
              <w:marLeft w:val="0"/>
              <w:marRight w:val="0"/>
              <w:marTop w:val="0"/>
              <w:marBottom w:val="0"/>
              <w:divBdr>
                <w:top w:val="none" w:sz="0" w:space="0" w:color="auto"/>
                <w:left w:val="none" w:sz="0" w:space="0" w:color="auto"/>
                <w:bottom w:val="none" w:sz="0" w:space="0" w:color="auto"/>
                <w:right w:val="none" w:sz="0" w:space="0" w:color="auto"/>
              </w:divBdr>
              <w:divsChild>
                <w:div w:id="1038163526">
                  <w:marLeft w:val="0"/>
                  <w:marRight w:val="0"/>
                  <w:marTop w:val="0"/>
                  <w:marBottom w:val="0"/>
                  <w:divBdr>
                    <w:top w:val="none" w:sz="0" w:space="0" w:color="auto"/>
                    <w:left w:val="none" w:sz="0" w:space="0" w:color="auto"/>
                    <w:bottom w:val="none" w:sz="0" w:space="0" w:color="auto"/>
                    <w:right w:val="none" w:sz="0" w:space="0" w:color="auto"/>
                  </w:divBdr>
                </w:div>
                <w:div w:id="14996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7895">
          <w:marLeft w:val="0"/>
          <w:marRight w:val="0"/>
          <w:marTop w:val="0"/>
          <w:marBottom w:val="0"/>
          <w:divBdr>
            <w:top w:val="none" w:sz="0" w:space="0" w:color="auto"/>
            <w:left w:val="none" w:sz="0" w:space="0" w:color="auto"/>
            <w:bottom w:val="none" w:sz="0" w:space="0" w:color="auto"/>
            <w:right w:val="none" w:sz="0" w:space="0" w:color="auto"/>
          </w:divBdr>
          <w:divsChild>
            <w:div w:id="498545273">
              <w:marLeft w:val="0"/>
              <w:marRight w:val="0"/>
              <w:marTop w:val="0"/>
              <w:marBottom w:val="0"/>
              <w:divBdr>
                <w:top w:val="none" w:sz="0" w:space="0" w:color="auto"/>
                <w:left w:val="none" w:sz="0" w:space="0" w:color="auto"/>
                <w:bottom w:val="none" w:sz="0" w:space="0" w:color="auto"/>
                <w:right w:val="none" w:sz="0" w:space="0" w:color="auto"/>
              </w:divBdr>
              <w:divsChild>
                <w:div w:id="41711755">
                  <w:marLeft w:val="0"/>
                  <w:marRight w:val="0"/>
                  <w:marTop w:val="0"/>
                  <w:marBottom w:val="0"/>
                  <w:divBdr>
                    <w:top w:val="none" w:sz="0" w:space="0" w:color="auto"/>
                    <w:left w:val="none" w:sz="0" w:space="0" w:color="auto"/>
                    <w:bottom w:val="none" w:sz="0" w:space="0" w:color="auto"/>
                    <w:right w:val="none" w:sz="0" w:space="0" w:color="auto"/>
                  </w:divBdr>
                </w:div>
                <w:div w:id="756173726">
                  <w:marLeft w:val="0"/>
                  <w:marRight w:val="0"/>
                  <w:marTop w:val="0"/>
                  <w:marBottom w:val="0"/>
                  <w:divBdr>
                    <w:top w:val="none" w:sz="0" w:space="0" w:color="auto"/>
                    <w:left w:val="none" w:sz="0" w:space="0" w:color="auto"/>
                    <w:bottom w:val="none" w:sz="0" w:space="0" w:color="auto"/>
                    <w:right w:val="none" w:sz="0" w:space="0" w:color="auto"/>
                  </w:divBdr>
                </w:div>
              </w:divsChild>
            </w:div>
            <w:div w:id="637347626">
              <w:marLeft w:val="0"/>
              <w:marRight w:val="0"/>
              <w:marTop w:val="0"/>
              <w:marBottom w:val="0"/>
              <w:divBdr>
                <w:top w:val="none" w:sz="0" w:space="0" w:color="auto"/>
                <w:left w:val="none" w:sz="0" w:space="0" w:color="auto"/>
                <w:bottom w:val="none" w:sz="0" w:space="0" w:color="auto"/>
                <w:right w:val="none" w:sz="0" w:space="0" w:color="auto"/>
              </w:divBdr>
              <w:divsChild>
                <w:div w:id="15849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1047">
          <w:marLeft w:val="0"/>
          <w:marRight w:val="0"/>
          <w:marTop w:val="0"/>
          <w:marBottom w:val="0"/>
          <w:divBdr>
            <w:top w:val="none" w:sz="0" w:space="0" w:color="auto"/>
            <w:left w:val="none" w:sz="0" w:space="0" w:color="auto"/>
            <w:bottom w:val="none" w:sz="0" w:space="0" w:color="auto"/>
            <w:right w:val="none" w:sz="0" w:space="0" w:color="auto"/>
          </w:divBdr>
          <w:divsChild>
            <w:div w:id="1580866269">
              <w:marLeft w:val="0"/>
              <w:marRight w:val="0"/>
              <w:marTop w:val="0"/>
              <w:marBottom w:val="0"/>
              <w:divBdr>
                <w:top w:val="none" w:sz="0" w:space="0" w:color="auto"/>
                <w:left w:val="none" w:sz="0" w:space="0" w:color="auto"/>
                <w:bottom w:val="none" w:sz="0" w:space="0" w:color="auto"/>
                <w:right w:val="none" w:sz="0" w:space="0" w:color="auto"/>
              </w:divBdr>
              <w:divsChild>
                <w:div w:id="2263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3042">
          <w:marLeft w:val="0"/>
          <w:marRight w:val="0"/>
          <w:marTop w:val="0"/>
          <w:marBottom w:val="0"/>
          <w:divBdr>
            <w:top w:val="none" w:sz="0" w:space="0" w:color="auto"/>
            <w:left w:val="none" w:sz="0" w:space="0" w:color="auto"/>
            <w:bottom w:val="none" w:sz="0" w:space="0" w:color="auto"/>
            <w:right w:val="none" w:sz="0" w:space="0" w:color="auto"/>
          </w:divBdr>
          <w:divsChild>
            <w:div w:id="62870703">
              <w:marLeft w:val="0"/>
              <w:marRight w:val="0"/>
              <w:marTop w:val="0"/>
              <w:marBottom w:val="0"/>
              <w:divBdr>
                <w:top w:val="none" w:sz="0" w:space="0" w:color="auto"/>
                <w:left w:val="none" w:sz="0" w:space="0" w:color="auto"/>
                <w:bottom w:val="none" w:sz="0" w:space="0" w:color="auto"/>
                <w:right w:val="none" w:sz="0" w:space="0" w:color="auto"/>
              </w:divBdr>
              <w:divsChild>
                <w:div w:id="1710760682">
                  <w:marLeft w:val="0"/>
                  <w:marRight w:val="0"/>
                  <w:marTop w:val="0"/>
                  <w:marBottom w:val="0"/>
                  <w:divBdr>
                    <w:top w:val="none" w:sz="0" w:space="0" w:color="auto"/>
                    <w:left w:val="none" w:sz="0" w:space="0" w:color="auto"/>
                    <w:bottom w:val="none" w:sz="0" w:space="0" w:color="auto"/>
                    <w:right w:val="none" w:sz="0" w:space="0" w:color="auto"/>
                  </w:divBdr>
                </w:div>
              </w:divsChild>
            </w:div>
            <w:div w:id="1571114859">
              <w:marLeft w:val="0"/>
              <w:marRight w:val="0"/>
              <w:marTop w:val="0"/>
              <w:marBottom w:val="0"/>
              <w:divBdr>
                <w:top w:val="none" w:sz="0" w:space="0" w:color="auto"/>
                <w:left w:val="none" w:sz="0" w:space="0" w:color="auto"/>
                <w:bottom w:val="none" w:sz="0" w:space="0" w:color="auto"/>
                <w:right w:val="none" w:sz="0" w:space="0" w:color="auto"/>
              </w:divBdr>
              <w:divsChild>
                <w:div w:id="1284966136">
                  <w:marLeft w:val="0"/>
                  <w:marRight w:val="0"/>
                  <w:marTop w:val="0"/>
                  <w:marBottom w:val="0"/>
                  <w:divBdr>
                    <w:top w:val="none" w:sz="0" w:space="0" w:color="auto"/>
                    <w:left w:val="none" w:sz="0" w:space="0" w:color="auto"/>
                    <w:bottom w:val="none" w:sz="0" w:space="0" w:color="auto"/>
                    <w:right w:val="none" w:sz="0" w:space="0" w:color="auto"/>
                  </w:divBdr>
                </w:div>
                <w:div w:id="17568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61546">
      <w:bodyDiv w:val="1"/>
      <w:marLeft w:val="0"/>
      <w:marRight w:val="0"/>
      <w:marTop w:val="0"/>
      <w:marBottom w:val="0"/>
      <w:divBdr>
        <w:top w:val="none" w:sz="0" w:space="0" w:color="auto"/>
        <w:left w:val="none" w:sz="0" w:space="0" w:color="auto"/>
        <w:bottom w:val="none" w:sz="0" w:space="0" w:color="auto"/>
        <w:right w:val="none" w:sz="0" w:space="0" w:color="auto"/>
      </w:divBdr>
    </w:div>
    <w:div w:id="1782455101">
      <w:bodyDiv w:val="1"/>
      <w:marLeft w:val="0"/>
      <w:marRight w:val="0"/>
      <w:marTop w:val="0"/>
      <w:marBottom w:val="0"/>
      <w:divBdr>
        <w:top w:val="none" w:sz="0" w:space="0" w:color="auto"/>
        <w:left w:val="none" w:sz="0" w:space="0" w:color="auto"/>
        <w:bottom w:val="none" w:sz="0" w:space="0" w:color="auto"/>
        <w:right w:val="none" w:sz="0" w:space="0" w:color="auto"/>
      </w:divBdr>
      <w:divsChild>
        <w:div w:id="1859543617">
          <w:marLeft w:val="0"/>
          <w:marRight w:val="0"/>
          <w:marTop w:val="0"/>
          <w:marBottom w:val="0"/>
          <w:divBdr>
            <w:top w:val="none" w:sz="0" w:space="0" w:color="auto"/>
            <w:left w:val="none" w:sz="0" w:space="0" w:color="auto"/>
            <w:bottom w:val="none" w:sz="0" w:space="0" w:color="auto"/>
            <w:right w:val="none" w:sz="0" w:space="0" w:color="auto"/>
          </w:divBdr>
          <w:divsChild>
            <w:div w:id="295641608">
              <w:marLeft w:val="0"/>
              <w:marRight w:val="0"/>
              <w:marTop w:val="0"/>
              <w:marBottom w:val="0"/>
              <w:divBdr>
                <w:top w:val="none" w:sz="0" w:space="0" w:color="auto"/>
                <w:left w:val="none" w:sz="0" w:space="0" w:color="auto"/>
                <w:bottom w:val="none" w:sz="0" w:space="0" w:color="auto"/>
                <w:right w:val="none" w:sz="0" w:space="0" w:color="auto"/>
              </w:divBdr>
              <w:divsChild>
                <w:div w:id="1395814798">
                  <w:marLeft w:val="0"/>
                  <w:marRight w:val="0"/>
                  <w:marTop w:val="0"/>
                  <w:marBottom w:val="0"/>
                  <w:divBdr>
                    <w:top w:val="none" w:sz="0" w:space="0" w:color="auto"/>
                    <w:left w:val="none" w:sz="0" w:space="0" w:color="auto"/>
                    <w:bottom w:val="none" w:sz="0" w:space="0" w:color="auto"/>
                    <w:right w:val="none" w:sz="0" w:space="0" w:color="auto"/>
                  </w:divBdr>
                </w:div>
              </w:divsChild>
            </w:div>
            <w:div w:id="1112742982">
              <w:marLeft w:val="0"/>
              <w:marRight w:val="0"/>
              <w:marTop w:val="0"/>
              <w:marBottom w:val="0"/>
              <w:divBdr>
                <w:top w:val="none" w:sz="0" w:space="0" w:color="auto"/>
                <w:left w:val="none" w:sz="0" w:space="0" w:color="auto"/>
                <w:bottom w:val="none" w:sz="0" w:space="0" w:color="auto"/>
                <w:right w:val="none" w:sz="0" w:space="0" w:color="auto"/>
              </w:divBdr>
              <w:divsChild>
                <w:div w:id="299770534">
                  <w:marLeft w:val="0"/>
                  <w:marRight w:val="0"/>
                  <w:marTop w:val="0"/>
                  <w:marBottom w:val="0"/>
                  <w:divBdr>
                    <w:top w:val="none" w:sz="0" w:space="0" w:color="auto"/>
                    <w:left w:val="none" w:sz="0" w:space="0" w:color="auto"/>
                    <w:bottom w:val="none" w:sz="0" w:space="0" w:color="auto"/>
                    <w:right w:val="none" w:sz="0" w:space="0" w:color="auto"/>
                  </w:divBdr>
                </w:div>
              </w:divsChild>
            </w:div>
            <w:div w:id="1981878810">
              <w:marLeft w:val="0"/>
              <w:marRight w:val="0"/>
              <w:marTop w:val="0"/>
              <w:marBottom w:val="0"/>
              <w:divBdr>
                <w:top w:val="none" w:sz="0" w:space="0" w:color="auto"/>
                <w:left w:val="none" w:sz="0" w:space="0" w:color="auto"/>
                <w:bottom w:val="none" w:sz="0" w:space="0" w:color="auto"/>
                <w:right w:val="none" w:sz="0" w:space="0" w:color="auto"/>
              </w:divBdr>
              <w:divsChild>
                <w:div w:id="9874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8717">
      <w:bodyDiv w:val="1"/>
      <w:marLeft w:val="0"/>
      <w:marRight w:val="0"/>
      <w:marTop w:val="0"/>
      <w:marBottom w:val="0"/>
      <w:divBdr>
        <w:top w:val="none" w:sz="0" w:space="0" w:color="auto"/>
        <w:left w:val="none" w:sz="0" w:space="0" w:color="auto"/>
        <w:bottom w:val="none" w:sz="0" w:space="0" w:color="auto"/>
        <w:right w:val="none" w:sz="0" w:space="0" w:color="auto"/>
      </w:divBdr>
      <w:divsChild>
        <w:div w:id="154146423">
          <w:marLeft w:val="0"/>
          <w:marRight w:val="0"/>
          <w:marTop w:val="0"/>
          <w:marBottom w:val="0"/>
          <w:divBdr>
            <w:top w:val="none" w:sz="0" w:space="0" w:color="auto"/>
            <w:left w:val="none" w:sz="0" w:space="0" w:color="auto"/>
            <w:bottom w:val="none" w:sz="0" w:space="0" w:color="auto"/>
            <w:right w:val="none" w:sz="0" w:space="0" w:color="auto"/>
          </w:divBdr>
          <w:divsChild>
            <w:div w:id="1164664587">
              <w:marLeft w:val="0"/>
              <w:marRight w:val="0"/>
              <w:marTop w:val="0"/>
              <w:marBottom w:val="0"/>
              <w:divBdr>
                <w:top w:val="none" w:sz="0" w:space="0" w:color="auto"/>
                <w:left w:val="none" w:sz="0" w:space="0" w:color="auto"/>
                <w:bottom w:val="none" w:sz="0" w:space="0" w:color="auto"/>
                <w:right w:val="none" w:sz="0" w:space="0" w:color="auto"/>
              </w:divBdr>
              <w:divsChild>
                <w:div w:id="781538578">
                  <w:marLeft w:val="0"/>
                  <w:marRight w:val="0"/>
                  <w:marTop w:val="0"/>
                  <w:marBottom w:val="0"/>
                  <w:divBdr>
                    <w:top w:val="none" w:sz="0" w:space="0" w:color="auto"/>
                    <w:left w:val="none" w:sz="0" w:space="0" w:color="auto"/>
                    <w:bottom w:val="none" w:sz="0" w:space="0" w:color="auto"/>
                    <w:right w:val="none" w:sz="0" w:space="0" w:color="auto"/>
                  </w:divBdr>
                </w:div>
              </w:divsChild>
            </w:div>
            <w:div w:id="1624191827">
              <w:marLeft w:val="0"/>
              <w:marRight w:val="0"/>
              <w:marTop w:val="0"/>
              <w:marBottom w:val="0"/>
              <w:divBdr>
                <w:top w:val="none" w:sz="0" w:space="0" w:color="auto"/>
                <w:left w:val="none" w:sz="0" w:space="0" w:color="auto"/>
                <w:bottom w:val="none" w:sz="0" w:space="0" w:color="auto"/>
                <w:right w:val="none" w:sz="0" w:space="0" w:color="auto"/>
              </w:divBdr>
              <w:divsChild>
                <w:div w:id="10619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5616">
          <w:marLeft w:val="0"/>
          <w:marRight w:val="0"/>
          <w:marTop w:val="0"/>
          <w:marBottom w:val="0"/>
          <w:divBdr>
            <w:top w:val="none" w:sz="0" w:space="0" w:color="auto"/>
            <w:left w:val="none" w:sz="0" w:space="0" w:color="auto"/>
            <w:bottom w:val="none" w:sz="0" w:space="0" w:color="auto"/>
            <w:right w:val="none" w:sz="0" w:space="0" w:color="auto"/>
          </w:divBdr>
          <w:divsChild>
            <w:div w:id="541210694">
              <w:marLeft w:val="0"/>
              <w:marRight w:val="0"/>
              <w:marTop w:val="0"/>
              <w:marBottom w:val="0"/>
              <w:divBdr>
                <w:top w:val="none" w:sz="0" w:space="0" w:color="auto"/>
                <w:left w:val="none" w:sz="0" w:space="0" w:color="auto"/>
                <w:bottom w:val="none" w:sz="0" w:space="0" w:color="auto"/>
                <w:right w:val="none" w:sz="0" w:space="0" w:color="auto"/>
              </w:divBdr>
              <w:divsChild>
                <w:div w:id="19216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8303">
      <w:bodyDiv w:val="1"/>
      <w:marLeft w:val="0"/>
      <w:marRight w:val="0"/>
      <w:marTop w:val="0"/>
      <w:marBottom w:val="0"/>
      <w:divBdr>
        <w:top w:val="none" w:sz="0" w:space="0" w:color="auto"/>
        <w:left w:val="none" w:sz="0" w:space="0" w:color="auto"/>
        <w:bottom w:val="none" w:sz="0" w:space="0" w:color="auto"/>
        <w:right w:val="none" w:sz="0" w:space="0" w:color="auto"/>
      </w:divBdr>
      <w:divsChild>
        <w:div w:id="1635790891">
          <w:marLeft w:val="0"/>
          <w:marRight w:val="0"/>
          <w:marTop w:val="0"/>
          <w:marBottom w:val="0"/>
          <w:divBdr>
            <w:top w:val="none" w:sz="0" w:space="0" w:color="auto"/>
            <w:left w:val="none" w:sz="0" w:space="0" w:color="auto"/>
            <w:bottom w:val="none" w:sz="0" w:space="0" w:color="auto"/>
            <w:right w:val="none" w:sz="0" w:space="0" w:color="auto"/>
          </w:divBdr>
          <w:divsChild>
            <w:div w:id="1902062094">
              <w:marLeft w:val="0"/>
              <w:marRight w:val="0"/>
              <w:marTop w:val="0"/>
              <w:marBottom w:val="0"/>
              <w:divBdr>
                <w:top w:val="none" w:sz="0" w:space="0" w:color="auto"/>
                <w:left w:val="none" w:sz="0" w:space="0" w:color="auto"/>
                <w:bottom w:val="none" w:sz="0" w:space="0" w:color="auto"/>
                <w:right w:val="none" w:sz="0" w:space="0" w:color="auto"/>
              </w:divBdr>
              <w:divsChild>
                <w:div w:id="8466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20375">
      <w:bodyDiv w:val="1"/>
      <w:marLeft w:val="0"/>
      <w:marRight w:val="0"/>
      <w:marTop w:val="0"/>
      <w:marBottom w:val="0"/>
      <w:divBdr>
        <w:top w:val="none" w:sz="0" w:space="0" w:color="auto"/>
        <w:left w:val="none" w:sz="0" w:space="0" w:color="auto"/>
        <w:bottom w:val="none" w:sz="0" w:space="0" w:color="auto"/>
        <w:right w:val="none" w:sz="0" w:space="0" w:color="auto"/>
      </w:divBdr>
      <w:divsChild>
        <w:div w:id="32006773">
          <w:marLeft w:val="0"/>
          <w:marRight w:val="0"/>
          <w:marTop w:val="0"/>
          <w:marBottom w:val="0"/>
          <w:divBdr>
            <w:top w:val="none" w:sz="0" w:space="0" w:color="auto"/>
            <w:left w:val="none" w:sz="0" w:space="0" w:color="auto"/>
            <w:bottom w:val="none" w:sz="0" w:space="0" w:color="auto"/>
            <w:right w:val="none" w:sz="0" w:space="0" w:color="auto"/>
          </w:divBdr>
          <w:divsChild>
            <w:div w:id="14113488">
              <w:marLeft w:val="0"/>
              <w:marRight w:val="0"/>
              <w:marTop w:val="0"/>
              <w:marBottom w:val="0"/>
              <w:divBdr>
                <w:top w:val="none" w:sz="0" w:space="0" w:color="auto"/>
                <w:left w:val="none" w:sz="0" w:space="0" w:color="auto"/>
                <w:bottom w:val="none" w:sz="0" w:space="0" w:color="auto"/>
                <w:right w:val="none" w:sz="0" w:space="0" w:color="auto"/>
              </w:divBdr>
              <w:divsChild>
                <w:div w:id="115417968">
                  <w:marLeft w:val="0"/>
                  <w:marRight w:val="0"/>
                  <w:marTop w:val="0"/>
                  <w:marBottom w:val="0"/>
                  <w:divBdr>
                    <w:top w:val="none" w:sz="0" w:space="0" w:color="auto"/>
                    <w:left w:val="none" w:sz="0" w:space="0" w:color="auto"/>
                    <w:bottom w:val="none" w:sz="0" w:space="0" w:color="auto"/>
                    <w:right w:val="none" w:sz="0" w:space="0" w:color="auto"/>
                  </w:divBdr>
                </w:div>
              </w:divsChild>
            </w:div>
            <w:div w:id="30037595">
              <w:marLeft w:val="0"/>
              <w:marRight w:val="0"/>
              <w:marTop w:val="0"/>
              <w:marBottom w:val="0"/>
              <w:divBdr>
                <w:top w:val="none" w:sz="0" w:space="0" w:color="auto"/>
                <w:left w:val="none" w:sz="0" w:space="0" w:color="auto"/>
                <w:bottom w:val="none" w:sz="0" w:space="0" w:color="auto"/>
                <w:right w:val="none" w:sz="0" w:space="0" w:color="auto"/>
              </w:divBdr>
              <w:divsChild>
                <w:div w:id="2352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5332">
          <w:marLeft w:val="0"/>
          <w:marRight w:val="0"/>
          <w:marTop w:val="0"/>
          <w:marBottom w:val="0"/>
          <w:divBdr>
            <w:top w:val="none" w:sz="0" w:space="0" w:color="auto"/>
            <w:left w:val="none" w:sz="0" w:space="0" w:color="auto"/>
            <w:bottom w:val="none" w:sz="0" w:space="0" w:color="auto"/>
            <w:right w:val="none" w:sz="0" w:space="0" w:color="auto"/>
          </w:divBdr>
          <w:divsChild>
            <w:div w:id="310789337">
              <w:marLeft w:val="0"/>
              <w:marRight w:val="0"/>
              <w:marTop w:val="0"/>
              <w:marBottom w:val="0"/>
              <w:divBdr>
                <w:top w:val="none" w:sz="0" w:space="0" w:color="auto"/>
                <w:left w:val="none" w:sz="0" w:space="0" w:color="auto"/>
                <w:bottom w:val="none" w:sz="0" w:space="0" w:color="auto"/>
                <w:right w:val="none" w:sz="0" w:space="0" w:color="auto"/>
              </w:divBdr>
              <w:divsChild>
                <w:div w:id="11450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7337">
      <w:bodyDiv w:val="1"/>
      <w:marLeft w:val="0"/>
      <w:marRight w:val="0"/>
      <w:marTop w:val="0"/>
      <w:marBottom w:val="0"/>
      <w:divBdr>
        <w:top w:val="none" w:sz="0" w:space="0" w:color="auto"/>
        <w:left w:val="none" w:sz="0" w:space="0" w:color="auto"/>
        <w:bottom w:val="none" w:sz="0" w:space="0" w:color="auto"/>
        <w:right w:val="none" w:sz="0" w:space="0" w:color="auto"/>
      </w:divBdr>
      <w:divsChild>
        <w:div w:id="1734888083">
          <w:marLeft w:val="0"/>
          <w:marRight w:val="0"/>
          <w:marTop w:val="0"/>
          <w:marBottom w:val="0"/>
          <w:divBdr>
            <w:top w:val="none" w:sz="0" w:space="0" w:color="auto"/>
            <w:left w:val="none" w:sz="0" w:space="0" w:color="auto"/>
            <w:bottom w:val="none" w:sz="0" w:space="0" w:color="auto"/>
            <w:right w:val="none" w:sz="0" w:space="0" w:color="auto"/>
          </w:divBdr>
          <w:divsChild>
            <w:div w:id="333151170">
              <w:marLeft w:val="0"/>
              <w:marRight w:val="0"/>
              <w:marTop w:val="0"/>
              <w:marBottom w:val="0"/>
              <w:divBdr>
                <w:top w:val="none" w:sz="0" w:space="0" w:color="auto"/>
                <w:left w:val="none" w:sz="0" w:space="0" w:color="auto"/>
                <w:bottom w:val="none" w:sz="0" w:space="0" w:color="auto"/>
                <w:right w:val="none" w:sz="0" w:space="0" w:color="auto"/>
              </w:divBdr>
              <w:divsChild>
                <w:div w:id="8032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19339">
      <w:bodyDiv w:val="1"/>
      <w:marLeft w:val="0"/>
      <w:marRight w:val="0"/>
      <w:marTop w:val="0"/>
      <w:marBottom w:val="0"/>
      <w:divBdr>
        <w:top w:val="none" w:sz="0" w:space="0" w:color="auto"/>
        <w:left w:val="none" w:sz="0" w:space="0" w:color="auto"/>
        <w:bottom w:val="none" w:sz="0" w:space="0" w:color="auto"/>
        <w:right w:val="none" w:sz="0" w:space="0" w:color="auto"/>
      </w:divBdr>
      <w:divsChild>
        <w:div w:id="1505052703">
          <w:marLeft w:val="0"/>
          <w:marRight w:val="0"/>
          <w:marTop w:val="0"/>
          <w:marBottom w:val="0"/>
          <w:divBdr>
            <w:top w:val="none" w:sz="0" w:space="0" w:color="auto"/>
            <w:left w:val="none" w:sz="0" w:space="0" w:color="auto"/>
            <w:bottom w:val="none" w:sz="0" w:space="0" w:color="auto"/>
            <w:right w:val="none" w:sz="0" w:space="0" w:color="auto"/>
          </w:divBdr>
          <w:divsChild>
            <w:div w:id="109202496">
              <w:marLeft w:val="0"/>
              <w:marRight w:val="0"/>
              <w:marTop w:val="0"/>
              <w:marBottom w:val="0"/>
              <w:divBdr>
                <w:top w:val="none" w:sz="0" w:space="0" w:color="auto"/>
                <w:left w:val="none" w:sz="0" w:space="0" w:color="auto"/>
                <w:bottom w:val="none" w:sz="0" w:space="0" w:color="auto"/>
                <w:right w:val="none" w:sz="0" w:space="0" w:color="auto"/>
              </w:divBdr>
              <w:divsChild>
                <w:div w:id="21081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11879">
      <w:bodyDiv w:val="1"/>
      <w:marLeft w:val="0"/>
      <w:marRight w:val="0"/>
      <w:marTop w:val="0"/>
      <w:marBottom w:val="0"/>
      <w:divBdr>
        <w:top w:val="none" w:sz="0" w:space="0" w:color="auto"/>
        <w:left w:val="none" w:sz="0" w:space="0" w:color="auto"/>
        <w:bottom w:val="none" w:sz="0" w:space="0" w:color="auto"/>
        <w:right w:val="none" w:sz="0" w:space="0" w:color="auto"/>
      </w:divBdr>
      <w:divsChild>
        <w:div w:id="710569998">
          <w:marLeft w:val="0"/>
          <w:marRight w:val="0"/>
          <w:marTop w:val="0"/>
          <w:marBottom w:val="0"/>
          <w:divBdr>
            <w:top w:val="none" w:sz="0" w:space="0" w:color="auto"/>
            <w:left w:val="none" w:sz="0" w:space="0" w:color="auto"/>
            <w:bottom w:val="none" w:sz="0" w:space="0" w:color="auto"/>
            <w:right w:val="none" w:sz="0" w:space="0" w:color="auto"/>
          </w:divBdr>
          <w:divsChild>
            <w:div w:id="1275745300">
              <w:marLeft w:val="0"/>
              <w:marRight w:val="0"/>
              <w:marTop w:val="0"/>
              <w:marBottom w:val="0"/>
              <w:divBdr>
                <w:top w:val="none" w:sz="0" w:space="0" w:color="auto"/>
                <w:left w:val="none" w:sz="0" w:space="0" w:color="auto"/>
                <w:bottom w:val="none" w:sz="0" w:space="0" w:color="auto"/>
                <w:right w:val="none" w:sz="0" w:space="0" w:color="auto"/>
              </w:divBdr>
              <w:divsChild>
                <w:div w:id="4846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20342">
      <w:bodyDiv w:val="1"/>
      <w:marLeft w:val="0"/>
      <w:marRight w:val="0"/>
      <w:marTop w:val="0"/>
      <w:marBottom w:val="0"/>
      <w:divBdr>
        <w:top w:val="none" w:sz="0" w:space="0" w:color="auto"/>
        <w:left w:val="none" w:sz="0" w:space="0" w:color="auto"/>
        <w:bottom w:val="none" w:sz="0" w:space="0" w:color="auto"/>
        <w:right w:val="none" w:sz="0" w:space="0" w:color="auto"/>
      </w:divBdr>
    </w:div>
    <w:div w:id="2132357290">
      <w:bodyDiv w:val="1"/>
      <w:marLeft w:val="0"/>
      <w:marRight w:val="0"/>
      <w:marTop w:val="0"/>
      <w:marBottom w:val="0"/>
      <w:divBdr>
        <w:top w:val="none" w:sz="0" w:space="0" w:color="auto"/>
        <w:left w:val="none" w:sz="0" w:space="0" w:color="auto"/>
        <w:bottom w:val="none" w:sz="0" w:space="0" w:color="auto"/>
        <w:right w:val="none" w:sz="0" w:space="0" w:color="auto"/>
      </w:divBdr>
      <w:divsChild>
        <w:div w:id="806551635">
          <w:marLeft w:val="0"/>
          <w:marRight w:val="0"/>
          <w:marTop w:val="0"/>
          <w:marBottom w:val="0"/>
          <w:divBdr>
            <w:top w:val="none" w:sz="0" w:space="0" w:color="auto"/>
            <w:left w:val="none" w:sz="0" w:space="0" w:color="auto"/>
            <w:bottom w:val="none" w:sz="0" w:space="0" w:color="auto"/>
            <w:right w:val="none" w:sz="0" w:space="0" w:color="auto"/>
          </w:divBdr>
          <w:divsChild>
            <w:div w:id="1576010423">
              <w:marLeft w:val="0"/>
              <w:marRight w:val="0"/>
              <w:marTop w:val="0"/>
              <w:marBottom w:val="0"/>
              <w:divBdr>
                <w:top w:val="none" w:sz="0" w:space="0" w:color="auto"/>
                <w:left w:val="none" w:sz="0" w:space="0" w:color="auto"/>
                <w:bottom w:val="none" w:sz="0" w:space="0" w:color="auto"/>
                <w:right w:val="none" w:sz="0" w:space="0" w:color="auto"/>
              </w:divBdr>
              <w:divsChild>
                <w:div w:id="11508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81298">
      <w:bodyDiv w:val="1"/>
      <w:marLeft w:val="0"/>
      <w:marRight w:val="0"/>
      <w:marTop w:val="0"/>
      <w:marBottom w:val="0"/>
      <w:divBdr>
        <w:top w:val="none" w:sz="0" w:space="0" w:color="auto"/>
        <w:left w:val="none" w:sz="0" w:space="0" w:color="auto"/>
        <w:bottom w:val="none" w:sz="0" w:space="0" w:color="auto"/>
        <w:right w:val="none" w:sz="0" w:space="0" w:color="auto"/>
      </w:divBdr>
      <w:divsChild>
        <w:div w:id="1349259362">
          <w:marLeft w:val="0"/>
          <w:marRight w:val="0"/>
          <w:marTop w:val="0"/>
          <w:marBottom w:val="0"/>
          <w:divBdr>
            <w:top w:val="none" w:sz="0" w:space="0" w:color="auto"/>
            <w:left w:val="none" w:sz="0" w:space="0" w:color="auto"/>
            <w:bottom w:val="none" w:sz="0" w:space="0" w:color="auto"/>
            <w:right w:val="none" w:sz="0" w:space="0" w:color="auto"/>
          </w:divBdr>
          <w:divsChild>
            <w:div w:id="926579776">
              <w:marLeft w:val="0"/>
              <w:marRight w:val="0"/>
              <w:marTop w:val="0"/>
              <w:marBottom w:val="0"/>
              <w:divBdr>
                <w:top w:val="none" w:sz="0" w:space="0" w:color="auto"/>
                <w:left w:val="none" w:sz="0" w:space="0" w:color="auto"/>
                <w:bottom w:val="none" w:sz="0" w:space="0" w:color="auto"/>
                <w:right w:val="none" w:sz="0" w:space="0" w:color="auto"/>
              </w:divBdr>
              <w:divsChild>
                <w:div w:id="2617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ctionary.library.vanderbilt.edu/texts/?y=384&amp;z=s&amp;d=49" TargetMode="External"/><Relationship Id="rId18" Type="http://schemas.openxmlformats.org/officeDocument/2006/relationships/hyperlink" Target="https://diglib.library.vanderbilt.edu/act-imagelink.pl?RC=5431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lanthony@stphilipvictoria.ca" TargetMode="External"/><Relationship Id="rId7" Type="http://schemas.openxmlformats.org/officeDocument/2006/relationships/endnotes" Target="endnotes.xml"/><Relationship Id="rId12" Type="http://schemas.openxmlformats.org/officeDocument/2006/relationships/hyperlink" Target="https://lectionary.library.vanderbilt.edu/texts/?y=384&amp;z=s&amp;d=49" TargetMode="External"/><Relationship Id="rId17" Type="http://schemas.openxmlformats.org/officeDocument/2006/relationships/hyperlink" Target="https://www.flickr.com/photos/aeortiz/24776027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ctionary.library.vanderbilt.edu/texts/?y=384&amp;z=s&amp;d=49" TargetMode="External"/><Relationship Id="rId20" Type="http://schemas.openxmlformats.org/officeDocument/2006/relationships/hyperlink" Target="mailto:jarmstrong@stphilipvictori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ykingdomcome.global/" TargetMode="External"/><Relationship Id="rId24" Type="http://schemas.openxmlformats.org/officeDocument/2006/relationships/hyperlink" Target="https://www.instagram.com/stphilipoakbay/" TargetMode="External"/><Relationship Id="rId5" Type="http://schemas.openxmlformats.org/officeDocument/2006/relationships/webSettings" Target="webSettings.xml"/><Relationship Id="rId15" Type="http://schemas.openxmlformats.org/officeDocument/2006/relationships/hyperlink" Target="https://lectionary.library.vanderbilt.edu/texts/?y=384&amp;z=s&amp;d=49" TargetMode="External"/><Relationship Id="rId23" Type="http://schemas.openxmlformats.org/officeDocument/2006/relationships/hyperlink" Target="https://www.facebook.com/stphilipoakbay"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ncumbent@stphilipvictoria.c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ectionary.library.vanderbilt.edu/texts/?y=384&amp;z=s&amp;d=49" TargetMode="External"/><Relationship Id="rId22" Type="http://schemas.openxmlformats.org/officeDocument/2006/relationships/hyperlink" Target="mailto:admin@stphilipvictoria.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EF9F9-ECEF-DC4B-B825-53B39E0F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2008</Words>
  <Characters>11452</Characters>
  <Application>Microsoft Office Word</Application>
  <DocSecurity>0</DocSecurity>
  <Lines>95</Lines>
  <Paragraphs>26</Paragraphs>
  <ScaleCrop>false</ScaleCrop>
  <Company/>
  <LinksUpToDate>false</LinksUpToDate>
  <CharactersWithSpaces>13434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Laidlaw</dc:creator>
  <cp:keywords/>
  <dc:description/>
  <cp:lastModifiedBy>St. Philip Anglican Church</cp:lastModifiedBy>
  <cp:revision>45</cp:revision>
  <cp:lastPrinted>2025-05-29T22:40:00Z</cp:lastPrinted>
  <dcterms:created xsi:type="dcterms:W3CDTF">2025-05-21T20:58:00Z</dcterms:created>
  <dcterms:modified xsi:type="dcterms:W3CDTF">2025-05-29T22:51:00Z</dcterms:modified>
</cp:coreProperties>
</file>